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8A" w:rsidRPr="00897D2B" w:rsidRDefault="0067708A" w:rsidP="0067708A">
      <w:pPr>
        <w:wordWrap/>
        <w:overflowPunct/>
        <w:adjustRightInd/>
        <w:jc w:val="left"/>
        <w:rPr>
          <w:rFonts w:hAnsi="ＭＳ 明朝"/>
          <w:snapToGrid w:val="0"/>
          <w:sz w:val="22"/>
          <w:szCs w:val="22"/>
        </w:rPr>
      </w:pPr>
      <w:r w:rsidRPr="00897D2B">
        <w:rPr>
          <w:rFonts w:hAnsi="ＭＳ 明朝" w:hint="eastAsia"/>
          <w:snapToGrid w:val="0"/>
          <w:sz w:val="22"/>
          <w:szCs w:val="22"/>
        </w:rPr>
        <w:t>様式第２号</w:t>
      </w:r>
      <w:r w:rsidRPr="00897D2B">
        <w:rPr>
          <w:rFonts w:hAnsi="ＭＳ 明朝"/>
          <w:snapToGrid w:val="0"/>
          <w:sz w:val="22"/>
          <w:szCs w:val="22"/>
        </w:rPr>
        <w:t>（</w:t>
      </w:r>
      <w:r w:rsidRPr="00897D2B">
        <w:rPr>
          <w:rFonts w:hAnsi="ＭＳ 明朝" w:hint="eastAsia"/>
          <w:snapToGrid w:val="0"/>
          <w:sz w:val="22"/>
          <w:szCs w:val="22"/>
        </w:rPr>
        <w:t>第４条関係</w:t>
      </w:r>
      <w:r w:rsidRPr="00897D2B">
        <w:rPr>
          <w:rFonts w:hAnsi="ＭＳ 明朝"/>
          <w:snapToGrid w:val="0"/>
          <w:sz w:val="22"/>
          <w:szCs w:val="22"/>
        </w:rPr>
        <w:t>）</w:t>
      </w:r>
    </w:p>
    <w:tbl>
      <w:tblPr>
        <w:tblW w:w="8867" w:type="dxa"/>
        <w:tblInd w:w="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7"/>
      </w:tblGrid>
      <w:tr w:rsidR="0067708A" w:rsidRPr="00897D2B" w:rsidTr="0067708A">
        <w:tc>
          <w:tcPr>
            <w:tcW w:w="8867" w:type="dxa"/>
          </w:tcPr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>診　　　　　断　　　　　書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　　　　　　</w:t>
            </w:r>
            <w:r w:rsidRPr="00897D2B">
              <w:rPr>
                <w:rFonts w:hAnsi="ＭＳ 明朝"/>
                <w:snapToGrid w:val="0"/>
                <w:sz w:val="22"/>
                <w:szCs w:val="22"/>
              </w:rPr>
              <w:t>（</w:t>
            </w: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>患者</w:t>
            </w:r>
            <w:r w:rsidRPr="00897D2B">
              <w:rPr>
                <w:rFonts w:hAnsi="ＭＳ 明朝"/>
                <w:snapToGrid w:val="0"/>
                <w:sz w:val="22"/>
                <w:szCs w:val="22"/>
              </w:rPr>
              <w:t>）</w:t>
            </w: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　　　　　　　　　　氏名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上記の者を、次のとおり診断しました。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>患者の病状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(1) 病名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(2) 病状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ア　就床安静を必要とする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イ　家事程度の作業が　　　　できる　　　できない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ウ　子どもの保育が　　　　　できる　　　できない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(3) 入院・通院の別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ア　入院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イ　通院</w:t>
            </w:r>
            <w:r w:rsidRPr="00897D2B">
              <w:rPr>
                <w:rFonts w:hAnsi="ＭＳ 明朝"/>
                <w:snapToGrid w:val="0"/>
                <w:sz w:val="22"/>
                <w:szCs w:val="22"/>
              </w:rPr>
              <w:t>（</w:t>
            </w: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>週　　　回程度</w:t>
            </w:r>
            <w:r w:rsidRPr="00897D2B">
              <w:rPr>
                <w:rFonts w:hAnsi="ＭＳ 明朝"/>
                <w:snapToGrid w:val="0"/>
                <w:sz w:val="22"/>
                <w:szCs w:val="22"/>
              </w:rPr>
              <w:t>）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年　　月　　日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　　　　医療機関名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D2540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　　　　担当医師名　　　　　　　　　　　　　　</w:t>
            </w:r>
            <w:bookmarkStart w:id="0" w:name="_GoBack"/>
            <w:bookmarkEnd w:id="0"/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897D2B">
              <w:rPr>
                <w:rFonts w:hAnsi="ＭＳ 明朝" w:hint="eastAsia"/>
                <w:snapToGrid w:val="0"/>
                <w:sz w:val="22"/>
                <w:szCs w:val="22"/>
              </w:rPr>
              <w:t xml:space="preserve">　遠野健康福祉の里所長　様</w:t>
            </w: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  <w:p w:rsidR="0067708A" w:rsidRPr="00897D2B" w:rsidRDefault="0067708A" w:rsidP="00A13615">
            <w:pPr>
              <w:wordWrap/>
              <w:overflowPunct/>
              <w:adjustRightInd/>
              <w:ind w:leftChars="100" w:left="227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CD34EA" w:rsidRPr="0067708A" w:rsidRDefault="00CD34EA" w:rsidP="0067708A"/>
    <w:sectPr w:rsidR="00CD34EA" w:rsidRPr="0067708A" w:rsidSect="0067708A">
      <w:pgSz w:w="11906" w:h="16838" w:code="9"/>
      <w:pgMar w:top="1134" w:right="1418" w:bottom="851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8A"/>
    <w:rsid w:val="0067708A"/>
    <w:rsid w:val="00705CFE"/>
    <w:rsid w:val="00CD34EA"/>
    <w:rsid w:val="00D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415D2"/>
  <w15:chartTrackingRefBased/>
  <w15:docId w15:val="{857F5D56-6EB9-4774-A4EC-228B5555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8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小笠原拓哉</dc:creator>
  <cp:keywords/>
  <dc:description/>
  <cp:lastModifiedBy>伊藤珠美</cp:lastModifiedBy>
  <cp:revision>2</cp:revision>
  <dcterms:created xsi:type="dcterms:W3CDTF">2021-11-08T04:53:00Z</dcterms:created>
  <dcterms:modified xsi:type="dcterms:W3CDTF">2021-11-08T04:53:00Z</dcterms:modified>
</cp:coreProperties>
</file>