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E9" w:rsidRDefault="00EA3AE9" w:rsidP="00EA3AE9">
      <w:pPr>
        <w:jc w:val="center"/>
      </w:pPr>
      <w:bookmarkStart w:id="0" w:name="_GoBack"/>
      <w:bookmarkEnd w:id="0"/>
    </w:p>
    <w:p w:rsidR="00EA3AE9" w:rsidRDefault="00EA3AE9" w:rsidP="00EA3AE9">
      <w:pPr>
        <w:jc w:val="center"/>
        <w:rPr>
          <w:rFonts w:asciiTheme="minorEastAsia" w:hAnsiTheme="minorEastAsia"/>
          <w:sz w:val="24"/>
        </w:rPr>
      </w:pPr>
    </w:p>
    <w:p w:rsidR="00F85E0D" w:rsidRPr="00D95459" w:rsidRDefault="00FB3CA2" w:rsidP="00EA3AE9">
      <w:pPr>
        <w:jc w:val="center"/>
        <w:rPr>
          <w:rFonts w:asciiTheme="minorEastAsia" w:hAnsiTheme="minorEastAsia"/>
          <w:b/>
          <w:sz w:val="32"/>
          <w:szCs w:val="32"/>
        </w:rPr>
      </w:pPr>
      <w:r>
        <w:rPr>
          <w:rFonts w:asciiTheme="minorEastAsia" w:hAnsiTheme="minorEastAsia" w:hint="eastAsia"/>
          <w:b/>
          <w:sz w:val="32"/>
          <w:szCs w:val="32"/>
        </w:rPr>
        <w:t>ふるさとの</w:t>
      </w:r>
      <w:r>
        <w:rPr>
          <w:rFonts w:asciiTheme="minorEastAsia" w:hAnsiTheme="minorEastAsia"/>
          <w:b/>
          <w:sz w:val="32"/>
          <w:szCs w:val="32"/>
        </w:rPr>
        <w:ruby>
          <w:rubyPr>
            <w:rubyAlign w:val="distributeSpace"/>
            <w:hps w:val="16"/>
            <w:hpsRaise w:val="30"/>
            <w:hpsBaseText w:val="32"/>
            <w:lid w:val="ja-JP"/>
          </w:rubyPr>
          <w:rt>
            <w:r w:rsidR="00FB3CA2" w:rsidRPr="00FB3CA2">
              <w:rPr>
                <w:rFonts w:ascii="ＭＳ 明朝" w:eastAsia="ＭＳ 明朝" w:hAnsi="ＭＳ 明朝"/>
                <w:b/>
                <w:sz w:val="16"/>
                <w:szCs w:val="32"/>
              </w:rPr>
              <w:t>もり</w:t>
            </w:r>
          </w:rt>
          <w:rubyBase>
            <w:r w:rsidR="00FB3CA2">
              <w:rPr>
                <w:rFonts w:asciiTheme="minorEastAsia" w:hAnsiTheme="minorEastAsia"/>
                <w:b/>
                <w:sz w:val="32"/>
                <w:szCs w:val="32"/>
              </w:rPr>
              <w:t>森林</w:t>
            </w:r>
          </w:rubyBase>
        </w:ruby>
      </w:r>
      <w:r>
        <w:rPr>
          <w:rFonts w:asciiTheme="minorEastAsia" w:hAnsiTheme="minorEastAsia" w:hint="eastAsia"/>
          <w:b/>
          <w:sz w:val="32"/>
          <w:szCs w:val="32"/>
        </w:rPr>
        <w:t>を育み木と暮らすまち</w:t>
      </w:r>
      <w:r w:rsidR="007A1AE4" w:rsidRPr="00D95459">
        <w:rPr>
          <w:rFonts w:asciiTheme="minorEastAsia" w:hAnsiTheme="minorEastAsia" w:hint="eastAsia"/>
          <w:b/>
          <w:sz w:val="32"/>
          <w:szCs w:val="32"/>
        </w:rPr>
        <w:t>条例</w:t>
      </w:r>
    </w:p>
    <w:p w:rsidR="00F07997" w:rsidRPr="00920741" w:rsidRDefault="00F07997" w:rsidP="00EA3AE9">
      <w:pPr>
        <w:rPr>
          <w:rFonts w:ascii="HG丸ｺﾞｼｯｸM-PRO" w:eastAsia="HG丸ｺﾞｼｯｸM-PRO" w:hAnsi="HG丸ｺﾞｼｯｸM-PRO"/>
        </w:rPr>
      </w:pPr>
    </w:p>
    <w:p w:rsidR="00C24946" w:rsidRPr="00B80150" w:rsidRDefault="00A73688" w:rsidP="008577D3">
      <w:pPr>
        <w:rPr>
          <w:rFonts w:asciiTheme="minorEastAsia" w:hAnsiTheme="minorEastAsia"/>
          <w:sz w:val="24"/>
          <w:szCs w:val="24"/>
        </w:rPr>
      </w:pPr>
      <w:r w:rsidRPr="00B80150">
        <w:rPr>
          <w:rFonts w:asciiTheme="minorEastAsia" w:hAnsiTheme="minorEastAsia" w:hint="eastAsia"/>
          <w:sz w:val="24"/>
          <w:szCs w:val="24"/>
        </w:rPr>
        <w:t>前文</w:t>
      </w:r>
    </w:p>
    <w:p w:rsidR="00A73688" w:rsidRPr="00B80150" w:rsidRDefault="00A73688" w:rsidP="008577D3">
      <w:pPr>
        <w:rPr>
          <w:rFonts w:asciiTheme="minorEastAsia" w:hAnsiTheme="minorEastAsia"/>
          <w:sz w:val="24"/>
          <w:szCs w:val="24"/>
        </w:rPr>
      </w:pPr>
      <w:r w:rsidRPr="00B80150">
        <w:rPr>
          <w:rFonts w:asciiTheme="minorEastAsia" w:hAnsiTheme="minorEastAsia" w:hint="eastAsia"/>
          <w:sz w:val="24"/>
          <w:szCs w:val="24"/>
        </w:rPr>
        <w:t>第１章　総則（第</w:t>
      </w:r>
      <w:r w:rsidR="00AE3F10" w:rsidRPr="00B80150">
        <w:rPr>
          <w:rFonts w:asciiTheme="minorEastAsia" w:hAnsiTheme="minorEastAsia" w:hint="eastAsia"/>
          <w:sz w:val="24"/>
          <w:szCs w:val="24"/>
        </w:rPr>
        <w:t>１</w:t>
      </w:r>
      <w:r w:rsidRPr="00B80150">
        <w:rPr>
          <w:rFonts w:asciiTheme="minorEastAsia" w:hAnsiTheme="minorEastAsia" w:hint="eastAsia"/>
          <w:sz w:val="24"/>
          <w:szCs w:val="24"/>
        </w:rPr>
        <w:t>条―第</w:t>
      </w:r>
      <w:r w:rsidR="00AE3F10" w:rsidRPr="00B80150">
        <w:rPr>
          <w:rFonts w:asciiTheme="minorEastAsia" w:hAnsiTheme="minorEastAsia" w:hint="eastAsia"/>
          <w:sz w:val="24"/>
          <w:szCs w:val="24"/>
        </w:rPr>
        <w:t>９</w:t>
      </w:r>
      <w:r w:rsidRPr="00B80150">
        <w:rPr>
          <w:rFonts w:asciiTheme="minorEastAsia" w:hAnsiTheme="minorEastAsia" w:hint="eastAsia"/>
          <w:sz w:val="24"/>
          <w:szCs w:val="24"/>
        </w:rPr>
        <w:t>条）</w:t>
      </w:r>
    </w:p>
    <w:p w:rsidR="00A73688" w:rsidRPr="00B80150" w:rsidRDefault="00A73688" w:rsidP="008577D3">
      <w:pPr>
        <w:rPr>
          <w:rFonts w:asciiTheme="minorEastAsia" w:hAnsiTheme="minorEastAsia"/>
          <w:sz w:val="24"/>
          <w:szCs w:val="24"/>
        </w:rPr>
      </w:pPr>
      <w:r w:rsidRPr="00B80150">
        <w:rPr>
          <w:rFonts w:asciiTheme="minorEastAsia" w:hAnsiTheme="minorEastAsia" w:hint="eastAsia"/>
          <w:sz w:val="24"/>
          <w:szCs w:val="24"/>
        </w:rPr>
        <w:t xml:space="preserve">第２章　</w:t>
      </w:r>
      <w:r w:rsidR="003A1444">
        <w:rPr>
          <w:rFonts w:asciiTheme="minorEastAsia" w:hAnsiTheme="minorEastAsia" w:hint="eastAsia"/>
          <w:sz w:val="24"/>
          <w:szCs w:val="24"/>
        </w:rPr>
        <w:t>遠野産材</w:t>
      </w:r>
      <w:r w:rsidRPr="00B80150">
        <w:rPr>
          <w:rFonts w:asciiTheme="minorEastAsia" w:hAnsiTheme="minorEastAsia" w:hint="eastAsia"/>
          <w:sz w:val="24"/>
          <w:szCs w:val="24"/>
        </w:rPr>
        <w:t>等の利用の促進に関する施策（第</w:t>
      </w:r>
      <w:r w:rsidR="00C77E14">
        <w:rPr>
          <w:rFonts w:asciiTheme="minorEastAsia" w:hAnsiTheme="minorEastAsia" w:hint="eastAsia"/>
          <w:sz w:val="24"/>
          <w:szCs w:val="24"/>
        </w:rPr>
        <w:t>10</w:t>
      </w:r>
      <w:r w:rsidRPr="00B80150">
        <w:rPr>
          <w:rFonts w:asciiTheme="minorEastAsia" w:hAnsiTheme="minorEastAsia" w:hint="eastAsia"/>
          <w:sz w:val="24"/>
          <w:szCs w:val="24"/>
        </w:rPr>
        <w:t>条―第</w:t>
      </w:r>
      <w:r w:rsidR="002C2BEA" w:rsidRPr="00B80150">
        <w:rPr>
          <w:rFonts w:asciiTheme="minorEastAsia" w:hAnsiTheme="minorEastAsia" w:hint="eastAsia"/>
          <w:sz w:val="24"/>
          <w:szCs w:val="24"/>
        </w:rPr>
        <w:t>15</w:t>
      </w:r>
      <w:r w:rsidRPr="00B80150">
        <w:rPr>
          <w:rFonts w:asciiTheme="minorEastAsia" w:hAnsiTheme="minorEastAsia" w:hint="eastAsia"/>
          <w:sz w:val="24"/>
          <w:szCs w:val="24"/>
        </w:rPr>
        <w:t>条）</w:t>
      </w:r>
    </w:p>
    <w:p w:rsidR="00A73688" w:rsidRPr="00B80150" w:rsidRDefault="00A73688" w:rsidP="008577D3">
      <w:pPr>
        <w:rPr>
          <w:rFonts w:asciiTheme="minorEastAsia" w:hAnsiTheme="minorEastAsia"/>
          <w:sz w:val="24"/>
          <w:szCs w:val="24"/>
        </w:rPr>
      </w:pPr>
      <w:r w:rsidRPr="00B80150">
        <w:rPr>
          <w:rFonts w:asciiTheme="minorEastAsia" w:hAnsiTheme="minorEastAsia" w:hint="eastAsia"/>
          <w:sz w:val="24"/>
          <w:szCs w:val="24"/>
        </w:rPr>
        <w:t>附則</w:t>
      </w:r>
    </w:p>
    <w:p w:rsidR="00A73688" w:rsidRPr="00B80150" w:rsidRDefault="00A73688" w:rsidP="00A73688">
      <w:pPr>
        <w:ind w:leftChars="235" w:left="493"/>
        <w:rPr>
          <w:rFonts w:asciiTheme="minorEastAsia" w:hAnsiTheme="minorEastAsia"/>
          <w:sz w:val="24"/>
          <w:szCs w:val="24"/>
        </w:rPr>
      </w:pPr>
    </w:p>
    <w:p w:rsidR="003A6512" w:rsidRPr="00B80150" w:rsidRDefault="00A73688" w:rsidP="008577D3">
      <w:pPr>
        <w:ind w:firstLineChars="100" w:firstLine="240"/>
        <w:rPr>
          <w:rFonts w:asciiTheme="minorEastAsia" w:hAnsiTheme="minorEastAsia"/>
          <w:sz w:val="24"/>
          <w:szCs w:val="24"/>
        </w:rPr>
      </w:pPr>
      <w:r w:rsidRPr="00B80150">
        <w:rPr>
          <w:rFonts w:asciiTheme="minorEastAsia" w:hAnsiTheme="minorEastAsia" w:hint="eastAsia"/>
          <w:sz w:val="24"/>
          <w:szCs w:val="24"/>
        </w:rPr>
        <w:t>森林は</w:t>
      </w:r>
      <w:r w:rsidR="008631A0">
        <w:rPr>
          <w:rFonts w:asciiTheme="minorEastAsia" w:hAnsiTheme="minorEastAsia" w:hint="eastAsia"/>
          <w:sz w:val="24"/>
          <w:szCs w:val="24"/>
        </w:rPr>
        <w:t>、</w:t>
      </w:r>
      <w:r w:rsidRPr="00B80150">
        <w:rPr>
          <w:rFonts w:asciiTheme="minorEastAsia" w:hAnsiTheme="minorEastAsia" w:hint="eastAsia"/>
          <w:sz w:val="24"/>
          <w:szCs w:val="24"/>
        </w:rPr>
        <w:t>木材生産はもとより、</w:t>
      </w:r>
      <w:r w:rsidR="003A6512" w:rsidRPr="00B80150">
        <w:rPr>
          <w:rFonts w:asciiTheme="minorEastAsia" w:hAnsiTheme="minorEastAsia" w:hint="eastAsia"/>
          <w:sz w:val="24"/>
          <w:szCs w:val="24"/>
        </w:rPr>
        <w:t>二酸化炭素の吸収源として</w:t>
      </w:r>
      <w:r w:rsidRPr="00B80150">
        <w:rPr>
          <w:rFonts w:asciiTheme="minorEastAsia" w:hAnsiTheme="minorEastAsia" w:hint="eastAsia"/>
          <w:sz w:val="24"/>
          <w:szCs w:val="24"/>
        </w:rPr>
        <w:t>地球</w:t>
      </w:r>
      <w:r w:rsidR="003A6512" w:rsidRPr="00B80150">
        <w:rPr>
          <w:rFonts w:asciiTheme="minorEastAsia" w:hAnsiTheme="minorEastAsia" w:hint="eastAsia"/>
          <w:sz w:val="24"/>
          <w:szCs w:val="24"/>
        </w:rPr>
        <w:t>温暖化の防止や</w:t>
      </w:r>
      <w:r w:rsidRPr="00B80150">
        <w:rPr>
          <w:rFonts w:asciiTheme="minorEastAsia" w:hAnsiTheme="minorEastAsia" w:hint="eastAsia"/>
          <w:sz w:val="24"/>
          <w:szCs w:val="24"/>
        </w:rPr>
        <w:t>、</w:t>
      </w:r>
      <w:r w:rsidR="00D35B6D" w:rsidRPr="00B80150">
        <w:rPr>
          <w:rFonts w:asciiTheme="minorEastAsia" w:hAnsiTheme="minorEastAsia" w:hint="eastAsia"/>
          <w:sz w:val="24"/>
          <w:szCs w:val="24"/>
        </w:rPr>
        <w:t>土砂災害や洪水の防止</w:t>
      </w:r>
      <w:r w:rsidR="008631A0">
        <w:rPr>
          <w:rFonts w:asciiTheme="minorEastAsia" w:hAnsiTheme="minorEastAsia" w:hint="eastAsia"/>
          <w:sz w:val="24"/>
          <w:szCs w:val="24"/>
        </w:rPr>
        <w:t>等による</w:t>
      </w:r>
      <w:r w:rsidRPr="00B80150">
        <w:rPr>
          <w:rFonts w:asciiTheme="minorEastAsia" w:hAnsiTheme="minorEastAsia" w:hint="eastAsia"/>
          <w:sz w:val="24"/>
          <w:szCs w:val="24"/>
        </w:rPr>
        <w:t>国土</w:t>
      </w:r>
      <w:r w:rsidR="008631A0">
        <w:rPr>
          <w:rFonts w:asciiTheme="minorEastAsia" w:hAnsiTheme="minorEastAsia" w:hint="eastAsia"/>
          <w:sz w:val="24"/>
          <w:szCs w:val="24"/>
        </w:rPr>
        <w:t>の</w:t>
      </w:r>
      <w:r w:rsidRPr="00B80150">
        <w:rPr>
          <w:rFonts w:asciiTheme="minorEastAsia" w:hAnsiTheme="minorEastAsia" w:hint="eastAsia"/>
          <w:sz w:val="24"/>
          <w:szCs w:val="24"/>
        </w:rPr>
        <w:t>保全</w:t>
      </w:r>
      <w:r w:rsidR="00D35B6D" w:rsidRPr="00B80150">
        <w:rPr>
          <w:rFonts w:asciiTheme="minorEastAsia" w:hAnsiTheme="minorEastAsia" w:hint="eastAsia"/>
          <w:sz w:val="24"/>
          <w:szCs w:val="24"/>
        </w:rPr>
        <w:t>、</w:t>
      </w:r>
      <w:r w:rsidRPr="00B80150">
        <w:rPr>
          <w:rFonts w:asciiTheme="minorEastAsia" w:hAnsiTheme="minorEastAsia" w:hint="eastAsia"/>
          <w:sz w:val="24"/>
          <w:szCs w:val="24"/>
        </w:rPr>
        <w:t>水源</w:t>
      </w:r>
      <w:r w:rsidR="008631A0">
        <w:rPr>
          <w:rFonts w:asciiTheme="minorEastAsia" w:hAnsiTheme="minorEastAsia" w:hint="eastAsia"/>
          <w:sz w:val="24"/>
          <w:szCs w:val="24"/>
        </w:rPr>
        <w:t>の</w:t>
      </w:r>
      <w:r w:rsidRPr="00B80150">
        <w:rPr>
          <w:rFonts w:asciiTheme="minorEastAsia" w:hAnsiTheme="minorEastAsia" w:hint="eastAsia"/>
          <w:sz w:val="24"/>
          <w:szCs w:val="24"/>
        </w:rPr>
        <w:t>涵養</w:t>
      </w:r>
      <w:r w:rsidR="00D35B6D" w:rsidRPr="00B80150">
        <w:rPr>
          <w:rFonts w:asciiTheme="minorEastAsia" w:hAnsiTheme="minorEastAsia" w:hint="eastAsia"/>
          <w:sz w:val="24"/>
          <w:szCs w:val="24"/>
        </w:rPr>
        <w:t>、多種多様な動植物の育成及び生息の場</w:t>
      </w:r>
      <w:r w:rsidR="008631A0">
        <w:rPr>
          <w:rFonts w:asciiTheme="minorEastAsia" w:hAnsiTheme="minorEastAsia" w:hint="eastAsia"/>
          <w:sz w:val="24"/>
          <w:szCs w:val="24"/>
        </w:rPr>
        <w:t>の</w:t>
      </w:r>
      <w:r w:rsidR="00D35B6D" w:rsidRPr="00B80150">
        <w:rPr>
          <w:rFonts w:asciiTheme="minorEastAsia" w:hAnsiTheme="minorEastAsia" w:hint="eastAsia"/>
          <w:sz w:val="24"/>
          <w:szCs w:val="24"/>
        </w:rPr>
        <w:t>提供</w:t>
      </w:r>
      <w:r w:rsidR="008631A0">
        <w:rPr>
          <w:rFonts w:asciiTheme="minorEastAsia" w:hAnsiTheme="minorEastAsia" w:hint="eastAsia"/>
          <w:sz w:val="24"/>
          <w:szCs w:val="24"/>
        </w:rPr>
        <w:t>の他</w:t>
      </w:r>
      <w:r w:rsidR="00D35B6D" w:rsidRPr="00B80150">
        <w:rPr>
          <w:rFonts w:asciiTheme="minorEastAsia" w:hAnsiTheme="minorEastAsia" w:hint="eastAsia"/>
          <w:sz w:val="24"/>
          <w:szCs w:val="24"/>
        </w:rPr>
        <w:t>、市民の憩いの場でもあり、極めて貴重な多面的機能を有している。</w:t>
      </w:r>
    </w:p>
    <w:p w:rsidR="003A6512" w:rsidRPr="00B80150" w:rsidRDefault="00D517BD" w:rsidP="008577D3">
      <w:pPr>
        <w:ind w:firstLineChars="100" w:firstLine="240"/>
        <w:rPr>
          <w:rFonts w:asciiTheme="minorEastAsia" w:hAnsiTheme="minorEastAsia"/>
          <w:sz w:val="24"/>
          <w:szCs w:val="24"/>
        </w:rPr>
      </w:pPr>
      <w:r>
        <w:rPr>
          <w:rFonts w:asciiTheme="minorEastAsia" w:hAnsiTheme="minorEastAsia" w:hint="eastAsia"/>
          <w:sz w:val="24"/>
          <w:szCs w:val="24"/>
        </w:rPr>
        <w:t>更に、先人によって拓かれ、育てられてきた森林から</w:t>
      </w:r>
      <w:r w:rsidR="00D35B6D" w:rsidRPr="00B80150">
        <w:rPr>
          <w:rFonts w:asciiTheme="minorEastAsia" w:hAnsiTheme="minorEastAsia" w:hint="eastAsia"/>
          <w:sz w:val="24"/>
          <w:szCs w:val="24"/>
        </w:rPr>
        <w:t>木を</w:t>
      </w:r>
      <w:r>
        <w:rPr>
          <w:rFonts w:asciiTheme="minorEastAsia" w:hAnsiTheme="minorEastAsia" w:hint="eastAsia"/>
          <w:sz w:val="24"/>
          <w:szCs w:val="24"/>
        </w:rPr>
        <w:t>伐り出し</w:t>
      </w:r>
      <w:r w:rsidR="00E16F41" w:rsidRPr="00B80150">
        <w:rPr>
          <w:rFonts w:asciiTheme="minorEastAsia" w:hAnsiTheme="minorEastAsia" w:hint="eastAsia"/>
          <w:sz w:val="24"/>
          <w:szCs w:val="24"/>
        </w:rPr>
        <w:t>、運搬し、木材の供給</w:t>
      </w:r>
      <w:r>
        <w:rPr>
          <w:rFonts w:asciiTheme="minorEastAsia" w:hAnsiTheme="minorEastAsia" w:hint="eastAsia"/>
          <w:sz w:val="24"/>
          <w:szCs w:val="24"/>
        </w:rPr>
        <w:t>等</w:t>
      </w:r>
      <w:r w:rsidR="00E16F41" w:rsidRPr="00B80150">
        <w:rPr>
          <w:rFonts w:asciiTheme="minorEastAsia" w:hAnsiTheme="minorEastAsia" w:hint="eastAsia"/>
          <w:sz w:val="24"/>
          <w:szCs w:val="24"/>
        </w:rPr>
        <w:t>を行ってきた人々の活躍は、林業及び木材産業を盛んにし、</w:t>
      </w:r>
      <w:r w:rsidR="00E41BD5" w:rsidRPr="00B80150">
        <w:rPr>
          <w:rFonts w:asciiTheme="minorEastAsia" w:hAnsiTheme="minorEastAsia" w:hint="eastAsia"/>
          <w:sz w:val="24"/>
          <w:szCs w:val="24"/>
        </w:rPr>
        <w:t>現在の豊かで安定した経済社会の実現に</w:t>
      </w:r>
      <w:r w:rsidR="00F566C1" w:rsidRPr="00B80150">
        <w:rPr>
          <w:rFonts w:asciiTheme="minorEastAsia" w:hAnsiTheme="minorEastAsia" w:hint="eastAsia"/>
          <w:sz w:val="24"/>
          <w:szCs w:val="24"/>
        </w:rPr>
        <w:t>大きく寄与して</w:t>
      </w:r>
      <w:r w:rsidR="00E41BD5" w:rsidRPr="00B80150">
        <w:rPr>
          <w:rFonts w:asciiTheme="minorEastAsia" w:hAnsiTheme="minorEastAsia" w:hint="eastAsia"/>
          <w:sz w:val="24"/>
          <w:szCs w:val="24"/>
        </w:rPr>
        <w:t>きた。</w:t>
      </w:r>
    </w:p>
    <w:p w:rsidR="00F566C1" w:rsidRPr="00B80150" w:rsidRDefault="00F566C1" w:rsidP="008577D3">
      <w:pPr>
        <w:ind w:firstLineChars="100" w:firstLine="240"/>
        <w:rPr>
          <w:rFonts w:asciiTheme="minorEastAsia" w:hAnsiTheme="minorEastAsia"/>
          <w:sz w:val="24"/>
          <w:szCs w:val="24"/>
        </w:rPr>
      </w:pPr>
      <w:r w:rsidRPr="00B80150">
        <w:rPr>
          <w:rFonts w:asciiTheme="minorEastAsia" w:hAnsiTheme="minorEastAsia" w:hint="eastAsia"/>
          <w:sz w:val="24"/>
          <w:szCs w:val="24"/>
        </w:rPr>
        <w:t>しかしながら、近年の人口減少、過疎化、少子高齢化の進行や長期的な木材価格の低迷、林業従事者の減少等により、林業及び木材産業</w:t>
      </w:r>
      <w:r w:rsidR="004E6C25">
        <w:rPr>
          <w:rFonts w:asciiTheme="minorEastAsia" w:hAnsiTheme="minorEastAsia" w:hint="eastAsia"/>
          <w:sz w:val="24"/>
          <w:szCs w:val="24"/>
        </w:rPr>
        <w:t>を取り巻く環境は厳しい状況が続いており</w:t>
      </w:r>
      <w:r w:rsidRPr="00B80150">
        <w:rPr>
          <w:rFonts w:asciiTheme="minorEastAsia" w:hAnsiTheme="minorEastAsia" w:hint="eastAsia"/>
          <w:sz w:val="24"/>
          <w:szCs w:val="24"/>
        </w:rPr>
        <w:t>、その状況の推移によっては、森林の有する多面的機能の低下が生じる恐れがあるものと懸念されている。</w:t>
      </w:r>
    </w:p>
    <w:p w:rsidR="00730AB0" w:rsidRPr="00B80150" w:rsidRDefault="00730AB0" w:rsidP="008577D3">
      <w:pPr>
        <w:ind w:firstLineChars="100" w:firstLine="240"/>
        <w:rPr>
          <w:rFonts w:asciiTheme="minorEastAsia" w:hAnsiTheme="minorEastAsia"/>
          <w:sz w:val="24"/>
          <w:szCs w:val="24"/>
        </w:rPr>
      </w:pPr>
      <w:r w:rsidRPr="00B80150">
        <w:rPr>
          <w:rFonts w:asciiTheme="minorEastAsia" w:hAnsiTheme="minorEastAsia" w:hint="eastAsia"/>
          <w:sz w:val="24"/>
          <w:szCs w:val="24"/>
        </w:rPr>
        <w:t>このような状況を踏まえ、市域の約８割を森林が占める本市においては、森林の多面的機能とその森林から得られる木材等の重要性を改めて認識し、「</w:t>
      </w:r>
      <w:r w:rsidR="005B7489">
        <w:rPr>
          <w:rFonts w:asciiTheme="minorEastAsia" w:hAnsiTheme="minorEastAsia" w:hint="eastAsia"/>
          <w:sz w:val="24"/>
          <w:szCs w:val="24"/>
        </w:rPr>
        <w:t>伐って</w:t>
      </w:r>
      <w:r w:rsidRPr="00B80150">
        <w:rPr>
          <w:rFonts w:asciiTheme="minorEastAsia" w:hAnsiTheme="minorEastAsia" w:hint="eastAsia"/>
          <w:sz w:val="24"/>
          <w:szCs w:val="24"/>
        </w:rPr>
        <w:t>、使って、植える」という森林資源活用のプロセスを繰り返しながら、森林のもたらす多くの恩恵を後世に継承し、本市の林業及び木材産業の持続的かつ健全な発展を図るため、市、森林所有者、林業事業者、木材産業事業者及び建築関係事業者が相互に連携し、市民等の協力の下、森林の有する多面的機能の維持及び</w:t>
      </w:r>
      <w:r w:rsidR="006B18D6">
        <w:rPr>
          <w:rFonts w:asciiTheme="minorEastAsia" w:hAnsiTheme="minorEastAsia" w:hint="eastAsia"/>
          <w:sz w:val="24"/>
          <w:szCs w:val="24"/>
        </w:rPr>
        <w:t>遠野産材</w:t>
      </w:r>
      <w:r w:rsidR="007B196C" w:rsidRPr="00B80150">
        <w:rPr>
          <w:rFonts w:asciiTheme="minorEastAsia" w:hAnsiTheme="minorEastAsia" w:hint="eastAsia"/>
          <w:sz w:val="24"/>
          <w:szCs w:val="24"/>
        </w:rPr>
        <w:t>等の</w:t>
      </w:r>
      <w:r w:rsidRPr="00B80150">
        <w:rPr>
          <w:rFonts w:asciiTheme="minorEastAsia" w:hAnsiTheme="minorEastAsia" w:hint="eastAsia"/>
          <w:sz w:val="24"/>
          <w:szCs w:val="24"/>
        </w:rPr>
        <w:t>利用の促進に取り組む必要があることから、この条例を制定する。</w:t>
      </w:r>
    </w:p>
    <w:p w:rsidR="00AE3F10" w:rsidRPr="00B80150" w:rsidRDefault="00AE3F10" w:rsidP="00730AB0">
      <w:pPr>
        <w:ind w:leftChars="235" w:left="493" w:firstLineChars="100" w:firstLine="240"/>
        <w:rPr>
          <w:rFonts w:asciiTheme="minorEastAsia" w:hAnsiTheme="minorEastAsia"/>
          <w:sz w:val="24"/>
          <w:szCs w:val="24"/>
        </w:rPr>
      </w:pPr>
    </w:p>
    <w:p w:rsidR="00F2553E" w:rsidRPr="00B80150" w:rsidRDefault="00AE3F10"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第１章　総則</w:t>
      </w:r>
    </w:p>
    <w:p w:rsidR="00B80150" w:rsidRPr="00B80150" w:rsidRDefault="00B80150" w:rsidP="00B80150">
      <w:pPr>
        <w:ind w:left="240" w:hangingChars="100" w:hanging="240"/>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（目的）</w:t>
      </w:r>
    </w:p>
    <w:p w:rsidR="001F3A69" w:rsidRPr="00B80150" w:rsidRDefault="00C24946" w:rsidP="001F3A69">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8D31F2" w:rsidRPr="00B80150">
        <w:rPr>
          <w:rFonts w:asciiTheme="minorEastAsia" w:hAnsiTheme="minorEastAsia" w:hint="eastAsia"/>
          <w:sz w:val="24"/>
          <w:szCs w:val="24"/>
        </w:rPr>
        <w:t>１</w:t>
      </w:r>
      <w:r w:rsidRPr="00B80150">
        <w:rPr>
          <w:rFonts w:asciiTheme="minorEastAsia" w:hAnsiTheme="minorEastAsia" w:hint="eastAsia"/>
          <w:sz w:val="24"/>
          <w:szCs w:val="24"/>
        </w:rPr>
        <w:t xml:space="preserve">条　</w:t>
      </w:r>
      <w:r w:rsidR="001F3A69">
        <w:rPr>
          <w:rFonts w:asciiTheme="minorEastAsia" w:hAnsiTheme="minorEastAsia" w:hint="eastAsia"/>
          <w:kern w:val="0"/>
          <w:sz w:val="24"/>
          <w:szCs w:val="24"/>
        </w:rPr>
        <w:t>この条例は、遠野産材等の利用の促進に関し、基本理念を定め、市の責務等を明らかにするとともに、遠野産材等の市内における加工と利用を促進し、</w:t>
      </w:r>
      <w:r w:rsidR="001F3A69" w:rsidRPr="001F3A69">
        <w:rPr>
          <w:rFonts w:asciiTheme="minorEastAsia" w:hAnsiTheme="minorEastAsia" w:hint="eastAsia"/>
          <w:kern w:val="0"/>
          <w:sz w:val="24"/>
          <w:szCs w:val="24"/>
        </w:rPr>
        <w:t>付加価値の向上及び需要の創出を図り、も</w:t>
      </w:r>
      <w:r w:rsidR="001F3A69">
        <w:rPr>
          <w:rFonts w:asciiTheme="minorEastAsia" w:hAnsiTheme="minorEastAsia" w:hint="eastAsia"/>
          <w:kern w:val="0"/>
          <w:sz w:val="24"/>
          <w:szCs w:val="24"/>
        </w:rPr>
        <w:t>って林業及び木材産業の持続的かつ、健全な発展による本市経済の活性化並びに森林の有する多面的機能の持続的な発揮に寄与することを目的とする。</w:t>
      </w:r>
    </w:p>
    <w:p w:rsidR="00B80150" w:rsidRPr="00B80150" w:rsidRDefault="00B80150" w:rsidP="00B80150">
      <w:pPr>
        <w:ind w:left="240" w:hangingChars="100" w:hanging="240"/>
        <w:rPr>
          <w:rFonts w:asciiTheme="minorEastAsia" w:hAnsiTheme="minorEastAsia"/>
          <w:sz w:val="24"/>
          <w:szCs w:val="24"/>
        </w:rPr>
      </w:pPr>
    </w:p>
    <w:p w:rsidR="000906E6" w:rsidRPr="00B80150" w:rsidRDefault="000252AA" w:rsidP="00B80150">
      <w:pPr>
        <w:ind w:leftChars="100" w:left="210"/>
        <w:rPr>
          <w:rFonts w:asciiTheme="minorEastAsia" w:hAnsiTheme="minorEastAsia"/>
          <w:sz w:val="24"/>
          <w:szCs w:val="24"/>
        </w:rPr>
      </w:pPr>
      <w:r w:rsidRPr="00B80150">
        <w:rPr>
          <w:rFonts w:asciiTheme="minorEastAsia" w:hAnsiTheme="minorEastAsia" w:hint="eastAsia"/>
          <w:sz w:val="24"/>
          <w:szCs w:val="24"/>
        </w:rPr>
        <w:t>（定義）</w:t>
      </w:r>
    </w:p>
    <w:p w:rsidR="008D31F2" w:rsidRPr="00B80150" w:rsidRDefault="008D31F2"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第２条　この条例において、次の各号に掲げる用語の意義は、当該各号に定めるところによる。</w:t>
      </w:r>
    </w:p>
    <w:p w:rsidR="008D31F2" w:rsidRPr="00B80150" w:rsidRDefault="00AB6DBE" w:rsidP="0075524E">
      <w:pPr>
        <w:ind w:leftChars="100" w:left="450" w:hangingChars="100" w:hanging="240"/>
        <w:rPr>
          <w:rFonts w:asciiTheme="minorEastAsia" w:hAnsiTheme="minorEastAsia"/>
          <w:sz w:val="24"/>
          <w:szCs w:val="24"/>
        </w:rPr>
      </w:pPr>
      <w:r>
        <w:rPr>
          <w:rFonts w:asciiTheme="minorEastAsia" w:hAnsiTheme="minorEastAsia"/>
          <w:sz w:val="24"/>
          <w:szCs w:val="24"/>
        </w:rPr>
        <w:t>(1)</w:t>
      </w:r>
      <w:r w:rsidR="0075524E">
        <w:rPr>
          <w:rFonts w:asciiTheme="minorEastAsia" w:hAnsiTheme="minorEastAsia" w:hint="eastAsia"/>
          <w:sz w:val="24"/>
          <w:szCs w:val="24"/>
        </w:rPr>
        <w:t xml:space="preserve"> </w:t>
      </w:r>
      <w:r w:rsidR="00F9637E">
        <w:rPr>
          <w:rFonts w:asciiTheme="minorEastAsia" w:hAnsiTheme="minorEastAsia" w:hint="eastAsia"/>
          <w:sz w:val="24"/>
          <w:szCs w:val="24"/>
        </w:rPr>
        <w:t>「</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F9637E">
        <w:rPr>
          <w:rFonts w:asciiTheme="minorEastAsia" w:hAnsiTheme="minorEastAsia" w:hint="eastAsia"/>
          <w:sz w:val="24"/>
          <w:szCs w:val="24"/>
        </w:rPr>
        <w:t>」とは、</w:t>
      </w:r>
      <w:r w:rsidR="006C55D3" w:rsidRPr="00B80150">
        <w:rPr>
          <w:rFonts w:asciiTheme="minorEastAsia" w:hAnsiTheme="minorEastAsia" w:hint="eastAsia"/>
          <w:sz w:val="24"/>
          <w:szCs w:val="24"/>
        </w:rPr>
        <w:t>市内</w:t>
      </w:r>
      <w:r w:rsidR="00B249D1" w:rsidRPr="00B80150">
        <w:rPr>
          <w:rFonts w:asciiTheme="minorEastAsia" w:hAnsiTheme="minorEastAsia" w:hint="eastAsia"/>
          <w:sz w:val="24"/>
          <w:szCs w:val="24"/>
        </w:rPr>
        <w:t>の山林</w:t>
      </w:r>
      <w:r w:rsidR="00212EF4" w:rsidRPr="00B80150">
        <w:rPr>
          <w:rFonts w:asciiTheme="minorEastAsia" w:hAnsiTheme="minorEastAsia" w:hint="eastAsia"/>
          <w:sz w:val="24"/>
          <w:szCs w:val="24"/>
        </w:rPr>
        <w:t>から</w:t>
      </w:r>
      <w:r w:rsidR="00B249D1" w:rsidRPr="00B80150">
        <w:rPr>
          <w:rFonts w:asciiTheme="minorEastAsia" w:hAnsiTheme="minorEastAsia" w:hint="eastAsia"/>
          <w:sz w:val="24"/>
          <w:szCs w:val="24"/>
        </w:rPr>
        <w:t>伐採・搬出</w:t>
      </w:r>
      <w:r w:rsidR="00142D4B">
        <w:rPr>
          <w:rFonts w:asciiTheme="minorEastAsia" w:hAnsiTheme="minorEastAsia" w:hint="eastAsia"/>
          <w:sz w:val="24"/>
          <w:szCs w:val="24"/>
        </w:rPr>
        <w:t>された</w:t>
      </w:r>
      <w:r w:rsidR="006C55D3" w:rsidRPr="00B80150">
        <w:rPr>
          <w:rFonts w:asciiTheme="minorEastAsia" w:hAnsiTheme="minorEastAsia" w:hint="eastAsia"/>
          <w:sz w:val="24"/>
          <w:szCs w:val="24"/>
        </w:rPr>
        <w:t>木材をいう。</w:t>
      </w:r>
    </w:p>
    <w:p w:rsidR="006C55D3" w:rsidRPr="00B80150" w:rsidRDefault="00AB6DBE" w:rsidP="0075524E">
      <w:pPr>
        <w:ind w:leftChars="100" w:left="450" w:hangingChars="100" w:hanging="240"/>
        <w:rPr>
          <w:rFonts w:asciiTheme="minorEastAsia" w:hAnsiTheme="minorEastAsia"/>
          <w:sz w:val="24"/>
          <w:szCs w:val="24"/>
        </w:rPr>
      </w:pPr>
      <w:r>
        <w:rPr>
          <w:rFonts w:asciiTheme="minorEastAsia" w:hAnsiTheme="minorEastAsia"/>
          <w:sz w:val="24"/>
          <w:szCs w:val="24"/>
        </w:rPr>
        <w:t>(2)</w:t>
      </w:r>
      <w:r w:rsidR="0075524E">
        <w:rPr>
          <w:rFonts w:asciiTheme="minorEastAsia" w:hAnsiTheme="minorEastAsia" w:hint="eastAsia"/>
          <w:sz w:val="24"/>
          <w:szCs w:val="24"/>
        </w:rPr>
        <w:t xml:space="preserve"> </w:t>
      </w:r>
      <w:r w:rsidR="00F9637E">
        <w:rPr>
          <w:rFonts w:asciiTheme="minorEastAsia" w:hAnsiTheme="minorEastAsia" w:hint="eastAsia"/>
          <w:sz w:val="24"/>
          <w:szCs w:val="24"/>
        </w:rPr>
        <w:t>「</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993C00" w:rsidRPr="00B80150">
        <w:rPr>
          <w:rFonts w:asciiTheme="minorEastAsia" w:hAnsiTheme="minorEastAsia" w:hint="eastAsia"/>
          <w:sz w:val="24"/>
          <w:szCs w:val="24"/>
        </w:rPr>
        <w:t>製品</w:t>
      </w:r>
      <w:r w:rsidR="00F9637E">
        <w:rPr>
          <w:rFonts w:asciiTheme="minorEastAsia" w:hAnsiTheme="minorEastAsia" w:hint="eastAsia"/>
          <w:sz w:val="24"/>
          <w:szCs w:val="24"/>
        </w:rPr>
        <w:t>」とは、</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993C00" w:rsidRPr="00B80150">
        <w:rPr>
          <w:rFonts w:asciiTheme="minorEastAsia" w:hAnsiTheme="minorEastAsia" w:hint="eastAsia"/>
          <w:sz w:val="24"/>
          <w:szCs w:val="24"/>
        </w:rPr>
        <w:t>を原料として市内で加工された木材製品をいう。</w:t>
      </w:r>
    </w:p>
    <w:p w:rsidR="006C55D3"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993C00" w:rsidRPr="00B80150">
        <w:rPr>
          <w:rFonts w:asciiTheme="minorEastAsia" w:hAnsiTheme="minorEastAsia" w:hint="eastAsia"/>
          <w:sz w:val="24"/>
          <w:szCs w:val="24"/>
        </w:rPr>
        <w:t>等</w:t>
      </w:r>
      <w:r w:rsidR="00F9637E">
        <w:rPr>
          <w:rFonts w:asciiTheme="minorEastAsia" w:hAnsiTheme="minorEastAsia" w:hint="eastAsia"/>
          <w:sz w:val="24"/>
          <w:szCs w:val="24"/>
        </w:rPr>
        <w:t>」とは、</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993C00" w:rsidRPr="00B80150">
        <w:rPr>
          <w:rFonts w:asciiTheme="minorEastAsia" w:hAnsiTheme="minorEastAsia" w:hint="eastAsia"/>
          <w:sz w:val="24"/>
          <w:szCs w:val="24"/>
        </w:rPr>
        <w:t>及び</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993C00" w:rsidRPr="00B80150">
        <w:rPr>
          <w:rFonts w:asciiTheme="minorEastAsia" w:hAnsiTheme="minorEastAsia" w:hint="eastAsia"/>
          <w:sz w:val="24"/>
          <w:szCs w:val="24"/>
        </w:rPr>
        <w:t>製品をいう。</w:t>
      </w:r>
    </w:p>
    <w:p w:rsidR="00993C00"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3A1A72" w:rsidRPr="00B80150">
        <w:rPr>
          <w:rFonts w:asciiTheme="minorEastAsia" w:hAnsiTheme="minorEastAsia" w:hint="eastAsia"/>
          <w:sz w:val="24"/>
          <w:szCs w:val="24"/>
        </w:rPr>
        <w:t>森林の有する多面的機能</w:t>
      </w:r>
      <w:r w:rsidR="00F9637E">
        <w:rPr>
          <w:rFonts w:asciiTheme="minorEastAsia" w:hAnsiTheme="minorEastAsia" w:hint="eastAsia"/>
          <w:sz w:val="24"/>
          <w:szCs w:val="24"/>
        </w:rPr>
        <w:t>」とは、</w:t>
      </w:r>
      <w:r w:rsidR="00FF4876" w:rsidRPr="00B80150">
        <w:rPr>
          <w:rFonts w:asciiTheme="minorEastAsia" w:hAnsiTheme="minorEastAsia" w:hint="eastAsia"/>
          <w:sz w:val="24"/>
          <w:szCs w:val="24"/>
        </w:rPr>
        <w:t>森林の有する</w:t>
      </w:r>
      <w:r w:rsidR="00943D4A" w:rsidRPr="00B80150">
        <w:rPr>
          <w:rFonts w:asciiTheme="minorEastAsia" w:hAnsiTheme="minorEastAsia" w:hint="eastAsia"/>
          <w:sz w:val="24"/>
          <w:szCs w:val="24"/>
        </w:rPr>
        <w:t>土壌</w:t>
      </w:r>
      <w:r w:rsidR="003A1A72" w:rsidRPr="00B80150">
        <w:rPr>
          <w:rFonts w:asciiTheme="minorEastAsia" w:hAnsiTheme="minorEastAsia" w:hint="eastAsia"/>
          <w:sz w:val="24"/>
          <w:szCs w:val="24"/>
        </w:rPr>
        <w:t>の保全</w:t>
      </w:r>
      <w:r w:rsidR="00561C5B" w:rsidRPr="00B80150">
        <w:rPr>
          <w:rFonts w:asciiTheme="minorEastAsia" w:hAnsiTheme="minorEastAsia" w:hint="eastAsia"/>
          <w:sz w:val="24"/>
          <w:szCs w:val="24"/>
        </w:rPr>
        <w:t>、土砂災害の防止、水源の</w:t>
      </w:r>
      <w:r w:rsidR="008A5DCE" w:rsidRPr="00B80150">
        <w:rPr>
          <w:rFonts w:asciiTheme="minorEastAsia" w:hAnsiTheme="minorEastAsia" w:hint="eastAsia"/>
          <w:sz w:val="24"/>
          <w:szCs w:val="24"/>
        </w:rPr>
        <w:t>涵</w:t>
      </w:r>
      <w:r w:rsidR="00561C5B" w:rsidRPr="00B80150">
        <w:rPr>
          <w:rFonts w:asciiTheme="minorEastAsia" w:hAnsiTheme="minorEastAsia" w:hint="eastAsia"/>
          <w:sz w:val="24"/>
          <w:szCs w:val="24"/>
        </w:rPr>
        <w:t>養、自然環境の保全、公衆の</w:t>
      </w:r>
      <w:r w:rsidR="00FF4876" w:rsidRPr="00B80150">
        <w:rPr>
          <w:rFonts w:asciiTheme="minorEastAsia" w:hAnsiTheme="minorEastAsia" w:hint="eastAsia"/>
          <w:sz w:val="24"/>
          <w:szCs w:val="24"/>
        </w:rPr>
        <w:t>保健</w:t>
      </w:r>
      <w:r w:rsidR="00561C5B" w:rsidRPr="00B80150">
        <w:rPr>
          <w:rFonts w:asciiTheme="minorEastAsia" w:hAnsiTheme="minorEastAsia" w:hint="eastAsia"/>
          <w:sz w:val="24"/>
          <w:szCs w:val="24"/>
        </w:rPr>
        <w:t>、地球温暖化の防止、林産物の供給等の多面にわ</w:t>
      </w:r>
      <w:r w:rsidR="00561C5B" w:rsidRPr="00B80150">
        <w:rPr>
          <w:rFonts w:asciiTheme="minorEastAsia" w:hAnsiTheme="minorEastAsia" w:hint="eastAsia"/>
          <w:sz w:val="24"/>
          <w:szCs w:val="24"/>
        </w:rPr>
        <w:lastRenderedPageBreak/>
        <w:t>たる機能をいう。</w:t>
      </w:r>
    </w:p>
    <w:p w:rsidR="00561C5B"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561C5B" w:rsidRPr="00B80150">
        <w:rPr>
          <w:rFonts w:asciiTheme="minorEastAsia" w:hAnsiTheme="minorEastAsia" w:hint="eastAsia"/>
          <w:sz w:val="24"/>
          <w:szCs w:val="24"/>
        </w:rPr>
        <w:t>森林所有者</w:t>
      </w:r>
      <w:r w:rsidR="00F9637E">
        <w:rPr>
          <w:rFonts w:asciiTheme="minorEastAsia" w:hAnsiTheme="minorEastAsia" w:hint="eastAsia"/>
          <w:sz w:val="24"/>
          <w:szCs w:val="24"/>
        </w:rPr>
        <w:t>」とは、</w:t>
      </w:r>
      <w:r w:rsidR="00561C5B" w:rsidRPr="00B80150">
        <w:rPr>
          <w:rFonts w:asciiTheme="minorEastAsia" w:hAnsiTheme="minorEastAsia" w:hint="eastAsia"/>
          <w:sz w:val="24"/>
          <w:szCs w:val="24"/>
        </w:rPr>
        <w:t>森林法（昭和26年法律第249号）第２条第２項に規定する森林所有者をいう</w:t>
      </w:r>
      <w:r w:rsidR="00B1627D">
        <w:rPr>
          <w:rFonts w:asciiTheme="minorEastAsia" w:hAnsiTheme="minorEastAsia" w:hint="eastAsia"/>
          <w:sz w:val="24"/>
          <w:szCs w:val="24"/>
        </w:rPr>
        <w:t>。</w:t>
      </w:r>
    </w:p>
    <w:p w:rsidR="00561C5B"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561C5B" w:rsidRPr="00B80150">
        <w:rPr>
          <w:rFonts w:asciiTheme="minorEastAsia" w:hAnsiTheme="minorEastAsia" w:hint="eastAsia"/>
          <w:sz w:val="24"/>
          <w:szCs w:val="24"/>
        </w:rPr>
        <w:t>林業事業者</w:t>
      </w:r>
      <w:r w:rsidR="00F9637E">
        <w:rPr>
          <w:rFonts w:asciiTheme="minorEastAsia" w:hAnsiTheme="minorEastAsia" w:hint="eastAsia"/>
          <w:sz w:val="24"/>
          <w:szCs w:val="24"/>
        </w:rPr>
        <w:t>」とは、</w:t>
      </w:r>
      <w:r w:rsidR="00561C5B" w:rsidRPr="00B80150">
        <w:rPr>
          <w:rFonts w:asciiTheme="minorEastAsia" w:hAnsiTheme="minorEastAsia" w:hint="eastAsia"/>
          <w:sz w:val="24"/>
          <w:szCs w:val="24"/>
        </w:rPr>
        <w:t>森林施業（</w:t>
      </w:r>
      <w:r w:rsidR="00B1627D">
        <w:rPr>
          <w:rFonts w:asciiTheme="minorEastAsia" w:hAnsiTheme="minorEastAsia" w:hint="eastAsia"/>
          <w:sz w:val="24"/>
          <w:szCs w:val="24"/>
        </w:rPr>
        <w:t>植栽</w:t>
      </w:r>
      <w:r w:rsidR="00561C5B" w:rsidRPr="00B80150">
        <w:rPr>
          <w:rFonts w:asciiTheme="minorEastAsia" w:hAnsiTheme="minorEastAsia" w:hint="eastAsia"/>
          <w:sz w:val="24"/>
          <w:szCs w:val="24"/>
        </w:rPr>
        <w:t>、</w:t>
      </w:r>
      <w:r w:rsidR="00212EF4" w:rsidRPr="00B80150">
        <w:rPr>
          <w:rFonts w:asciiTheme="minorEastAsia" w:hAnsiTheme="minorEastAsia" w:hint="eastAsia"/>
          <w:sz w:val="24"/>
          <w:szCs w:val="24"/>
        </w:rPr>
        <w:t>保育</w:t>
      </w:r>
      <w:r w:rsidR="00561C5B" w:rsidRPr="00B80150">
        <w:rPr>
          <w:rFonts w:asciiTheme="minorEastAsia" w:hAnsiTheme="minorEastAsia" w:hint="eastAsia"/>
          <w:sz w:val="24"/>
          <w:szCs w:val="24"/>
        </w:rPr>
        <w:t>、伐採その他の森林における施業をいう。）</w:t>
      </w:r>
      <w:r w:rsidR="00FF4876" w:rsidRPr="00B80150">
        <w:rPr>
          <w:rFonts w:asciiTheme="minorEastAsia" w:hAnsiTheme="minorEastAsia" w:hint="eastAsia"/>
          <w:sz w:val="24"/>
          <w:szCs w:val="24"/>
        </w:rPr>
        <w:t>の事業を</w:t>
      </w:r>
      <w:r w:rsidR="00561C5B" w:rsidRPr="00B80150">
        <w:rPr>
          <w:rFonts w:asciiTheme="minorEastAsia" w:hAnsiTheme="minorEastAsia" w:hint="eastAsia"/>
          <w:sz w:val="24"/>
          <w:szCs w:val="24"/>
        </w:rPr>
        <w:t>行う者をいう。</w:t>
      </w:r>
    </w:p>
    <w:p w:rsidR="00561C5B"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561C5B" w:rsidRPr="00B80150">
        <w:rPr>
          <w:rFonts w:asciiTheme="minorEastAsia" w:hAnsiTheme="minorEastAsia" w:hint="eastAsia"/>
          <w:sz w:val="24"/>
          <w:szCs w:val="24"/>
        </w:rPr>
        <w:t>木材産業事業者</w:t>
      </w:r>
      <w:r w:rsidR="00F9637E">
        <w:rPr>
          <w:rFonts w:asciiTheme="minorEastAsia" w:hAnsiTheme="minorEastAsia" w:hint="eastAsia"/>
          <w:sz w:val="24"/>
          <w:szCs w:val="24"/>
        </w:rPr>
        <w:t>」とは、</w:t>
      </w:r>
      <w:r w:rsidR="00561C5B" w:rsidRPr="00B80150">
        <w:rPr>
          <w:rFonts w:asciiTheme="minorEastAsia" w:hAnsiTheme="minorEastAsia" w:hint="eastAsia"/>
          <w:sz w:val="24"/>
          <w:szCs w:val="24"/>
        </w:rPr>
        <w:t>木材の加工又は流通の事業を行う者をいう。</w:t>
      </w:r>
    </w:p>
    <w:p w:rsidR="00561C5B"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561C5B" w:rsidRPr="00B80150">
        <w:rPr>
          <w:rFonts w:asciiTheme="minorEastAsia" w:hAnsiTheme="minorEastAsia" w:hint="eastAsia"/>
          <w:sz w:val="24"/>
          <w:szCs w:val="24"/>
        </w:rPr>
        <w:t>建築関係事業者</w:t>
      </w:r>
      <w:r w:rsidR="00F9637E">
        <w:rPr>
          <w:rFonts w:asciiTheme="minorEastAsia" w:hAnsiTheme="minorEastAsia" w:hint="eastAsia"/>
          <w:sz w:val="24"/>
          <w:szCs w:val="24"/>
        </w:rPr>
        <w:t>」とは、</w:t>
      </w:r>
      <w:r w:rsidR="00561C5B" w:rsidRPr="00B80150">
        <w:rPr>
          <w:rFonts w:asciiTheme="minorEastAsia" w:hAnsiTheme="minorEastAsia" w:hint="eastAsia"/>
          <w:sz w:val="24"/>
          <w:szCs w:val="24"/>
        </w:rPr>
        <w:t>建築物の設計又は施工の事業を行う者をいう。</w:t>
      </w:r>
    </w:p>
    <w:p w:rsidR="0009118A"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 xml:space="preserve"> </w:t>
      </w:r>
      <w:r w:rsidR="00F9637E">
        <w:rPr>
          <w:rFonts w:asciiTheme="minorEastAsia" w:hAnsiTheme="minorEastAsia" w:hint="eastAsia"/>
          <w:sz w:val="24"/>
          <w:szCs w:val="24"/>
        </w:rPr>
        <w:t>「</w:t>
      </w:r>
      <w:r w:rsidR="0009118A" w:rsidRPr="00B80150">
        <w:rPr>
          <w:rFonts w:asciiTheme="minorEastAsia" w:hAnsiTheme="minorEastAsia" w:hint="eastAsia"/>
          <w:sz w:val="24"/>
          <w:szCs w:val="24"/>
        </w:rPr>
        <w:t>木質バイオマス</w:t>
      </w:r>
      <w:r w:rsidR="00F9637E">
        <w:rPr>
          <w:rFonts w:asciiTheme="minorEastAsia" w:hAnsiTheme="minorEastAsia" w:hint="eastAsia"/>
          <w:sz w:val="24"/>
          <w:szCs w:val="24"/>
        </w:rPr>
        <w:t>」とは、再生可能な、生物由来の有機性</w:t>
      </w:r>
      <w:r w:rsidR="0009118A" w:rsidRPr="00B80150">
        <w:rPr>
          <w:rFonts w:asciiTheme="minorEastAsia" w:hAnsiTheme="minorEastAsia" w:hint="eastAsia"/>
          <w:sz w:val="24"/>
          <w:szCs w:val="24"/>
        </w:rPr>
        <w:t>資源（</w:t>
      </w:r>
      <w:r w:rsidR="00F9637E">
        <w:rPr>
          <w:rFonts w:asciiTheme="minorEastAsia" w:hAnsiTheme="minorEastAsia" w:hint="eastAsia"/>
          <w:sz w:val="24"/>
          <w:szCs w:val="24"/>
        </w:rPr>
        <w:t>化石燃料は</w:t>
      </w:r>
      <w:r w:rsidR="00FC405B" w:rsidRPr="00B80150">
        <w:rPr>
          <w:rFonts w:asciiTheme="minorEastAsia" w:hAnsiTheme="minorEastAsia" w:hint="eastAsia"/>
          <w:sz w:val="24"/>
          <w:szCs w:val="24"/>
        </w:rPr>
        <w:t>除く。）のうち</w:t>
      </w:r>
      <w:r w:rsidR="00F9637E">
        <w:rPr>
          <w:rFonts w:asciiTheme="minorEastAsia" w:hAnsiTheme="minorEastAsia" w:hint="eastAsia"/>
          <w:sz w:val="24"/>
          <w:szCs w:val="24"/>
        </w:rPr>
        <w:t>木材からなる</w:t>
      </w:r>
      <w:r w:rsidR="00FC405B" w:rsidRPr="00B80150">
        <w:rPr>
          <w:rFonts w:asciiTheme="minorEastAsia" w:hAnsiTheme="minorEastAsia" w:hint="eastAsia"/>
          <w:sz w:val="24"/>
          <w:szCs w:val="24"/>
        </w:rPr>
        <w:t>ものをいう。</w:t>
      </w:r>
    </w:p>
    <w:p w:rsidR="008D31F2" w:rsidRPr="00B80150" w:rsidRDefault="008D31F2" w:rsidP="009E53DE">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（基本理念）</w:t>
      </w:r>
    </w:p>
    <w:p w:rsidR="00C24946" w:rsidRPr="00B80150" w:rsidRDefault="00C24946"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8D31F2" w:rsidRPr="00B80150">
        <w:rPr>
          <w:rFonts w:asciiTheme="minorEastAsia" w:hAnsiTheme="minorEastAsia" w:hint="eastAsia"/>
          <w:sz w:val="24"/>
          <w:szCs w:val="24"/>
        </w:rPr>
        <w:t>３</w:t>
      </w:r>
      <w:r w:rsidRPr="00B80150">
        <w:rPr>
          <w:rFonts w:asciiTheme="minorEastAsia" w:hAnsiTheme="minorEastAsia" w:hint="eastAsia"/>
          <w:sz w:val="24"/>
          <w:szCs w:val="24"/>
        </w:rPr>
        <w:t xml:space="preserve">条　</w:t>
      </w:r>
      <w:r w:rsidR="006465EE">
        <w:rPr>
          <w:rFonts w:asciiTheme="minorEastAsia" w:hAnsiTheme="minorEastAsia" w:hint="eastAsia"/>
          <w:sz w:val="24"/>
          <w:szCs w:val="24"/>
        </w:rPr>
        <w:t>遠野産</w:t>
      </w:r>
      <w:r w:rsidR="00560FDB" w:rsidRPr="00B80150">
        <w:rPr>
          <w:rFonts w:asciiTheme="minorEastAsia" w:hAnsiTheme="minorEastAsia" w:hint="eastAsia"/>
          <w:sz w:val="24"/>
          <w:szCs w:val="24"/>
        </w:rPr>
        <w:t>材等の利用の促進は、市</w:t>
      </w:r>
      <w:r w:rsidR="00255F30">
        <w:rPr>
          <w:rFonts w:asciiTheme="minorEastAsia" w:hAnsiTheme="minorEastAsia" w:hint="eastAsia"/>
          <w:sz w:val="24"/>
          <w:szCs w:val="24"/>
        </w:rPr>
        <w:t>、</w:t>
      </w:r>
      <w:r w:rsidR="00560FDB" w:rsidRPr="00B80150">
        <w:rPr>
          <w:rFonts w:asciiTheme="minorEastAsia" w:hAnsiTheme="minorEastAsia" w:hint="eastAsia"/>
          <w:sz w:val="24"/>
          <w:szCs w:val="24"/>
        </w:rPr>
        <w:t>森林所有者、林業</w:t>
      </w:r>
      <w:r w:rsidR="008577D3" w:rsidRPr="00B80150">
        <w:rPr>
          <w:rFonts w:asciiTheme="minorEastAsia" w:hAnsiTheme="minorEastAsia" w:hint="eastAsia"/>
          <w:sz w:val="24"/>
          <w:szCs w:val="24"/>
        </w:rPr>
        <w:t>事業者</w:t>
      </w:r>
      <w:r w:rsidR="00560FDB" w:rsidRPr="00B80150">
        <w:rPr>
          <w:rFonts w:asciiTheme="minorEastAsia" w:hAnsiTheme="minorEastAsia" w:hint="eastAsia"/>
          <w:sz w:val="24"/>
          <w:szCs w:val="24"/>
        </w:rPr>
        <w:t>、木材産業事業者</w:t>
      </w:r>
      <w:r w:rsidR="00255F30">
        <w:rPr>
          <w:rFonts w:asciiTheme="minorEastAsia" w:hAnsiTheme="minorEastAsia" w:hint="eastAsia"/>
          <w:sz w:val="24"/>
          <w:szCs w:val="24"/>
        </w:rPr>
        <w:t>及び</w:t>
      </w:r>
      <w:r w:rsidR="000E579C" w:rsidRPr="00B80150">
        <w:rPr>
          <w:rFonts w:asciiTheme="minorEastAsia" w:hAnsiTheme="minorEastAsia" w:hint="eastAsia"/>
          <w:sz w:val="24"/>
          <w:szCs w:val="24"/>
        </w:rPr>
        <w:t>建築関係事業者の適切な役割分担並びに相互の連携</w:t>
      </w:r>
      <w:r w:rsidR="00DB5E2D">
        <w:rPr>
          <w:rFonts w:asciiTheme="minorEastAsia" w:hAnsiTheme="minorEastAsia" w:hint="eastAsia"/>
          <w:sz w:val="24"/>
          <w:szCs w:val="24"/>
        </w:rPr>
        <w:t>により行われなければならない。</w:t>
      </w:r>
    </w:p>
    <w:p w:rsidR="000E4F9D" w:rsidRPr="00B80150" w:rsidRDefault="00730AB0"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 xml:space="preserve">２　</w:t>
      </w:r>
      <w:r w:rsidR="006465EE">
        <w:rPr>
          <w:rFonts w:asciiTheme="minorEastAsia" w:hAnsiTheme="minorEastAsia" w:hint="eastAsia"/>
          <w:sz w:val="24"/>
          <w:szCs w:val="24"/>
        </w:rPr>
        <w:t>遠野産</w:t>
      </w:r>
      <w:r w:rsidR="00112C7E" w:rsidRPr="00B80150">
        <w:rPr>
          <w:rFonts w:asciiTheme="minorEastAsia" w:hAnsiTheme="minorEastAsia" w:hint="eastAsia"/>
          <w:sz w:val="24"/>
          <w:szCs w:val="24"/>
        </w:rPr>
        <w:t>材</w:t>
      </w:r>
      <w:r w:rsidRPr="00B80150">
        <w:rPr>
          <w:rFonts w:asciiTheme="minorEastAsia" w:hAnsiTheme="minorEastAsia" w:hint="eastAsia"/>
          <w:sz w:val="24"/>
          <w:szCs w:val="24"/>
        </w:rPr>
        <w:t>等の利用の促進は、</w:t>
      </w:r>
      <w:r w:rsidR="00F55D3E" w:rsidRPr="00B80150">
        <w:rPr>
          <w:rFonts w:asciiTheme="minorEastAsia" w:hAnsiTheme="minorEastAsia" w:hint="eastAsia"/>
          <w:sz w:val="24"/>
          <w:szCs w:val="24"/>
        </w:rPr>
        <w:t>本市の豊かな森林資源が枯渇することなく次の世代に継承され、森林の有する多面的機能が持続的に発揮されるよう行われなければならない。</w:t>
      </w:r>
    </w:p>
    <w:p w:rsidR="00993C00" w:rsidRPr="00B80150" w:rsidRDefault="00993C00" w:rsidP="009E53DE">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（市の責務）</w:t>
      </w:r>
    </w:p>
    <w:p w:rsidR="00C24946" w:rsidRPr="00B80150" w:rsidRDefault="005A1EEE"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第４条　市</w:t>
      </w:r>
      <w:r w:rsidR="00212EF4" w:rsidRPr="00B80150">
        <w:rPr>
          <w:rFonts w:asciiTheme="minorEastAsia" w:hAnsiTheme="minorEastAsia" w:hint="eastAsia"/>
          <w:sz w:val="24"/>
          <w:szCs w:val="24"/>
        </w:rPr>
        <w:t>長</w:t>
      </w:r>
      <w:r w:rsidRPr="00B80150">
        <w:rPr>
          <w:rFonts w:asciiTheme="minorEastAsia" w:hAnsiTheme="minorEastAsia" w:hint="eastAsia"/>
          <w:sz w:val="24"/>
          <w:szCs w:val="24"/>
        </w:rPr>
        <w:t>は、前条に定める基本理念（以下「基本理念」という）に</w:t>
      </w:r>
      <w:r w:rsidR="00B15A8B" w:rsidRPr="00B80150">
        <w:rPr>
          <w:rFonts w:asciiTheme="minorEastAsia" w:hAnsiTheme="minorEastAsia" w:hint="eastAsia"/>
          <w:sz w:val="24"/>
          <w:szCs w:val="24"/>
        </w:rPr>
        <w:t>のっと</w:t>
      </w:r>
      <w:r w:rsidRPr="00B80150">
        <w:rPr>
          <w:rFonts w:asciiTheme="minorEastAsia" w:hAnsiTheme="minorEastAsia" w:hint="eastAsia"/>
          <w:sz w:val="24"/>
          <w:szCs w:val="24"/>
        </w:rPr>
        <w:t>り</w:t>
      </w:r>
      <w:r w:rsidR="008F4317" w:rsidRPr="00B80150">
        <w:rPr>
          <w:rFonts w:asciiTheme="minorEastAsia" w:hAnsiTheme="minorEastAsia" w:hint="eastAsia"/>
          <w:sz w:val="24"/>
          <w:szCs w:val="24"/>
        </w:rPr>
        <w:t>、</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8F4317" w:rsidRPr="00B80150">
        <w:rPr>
          <w:rFonts w:asciiTheme="minorEastAsia" w:hAnsiTheme="minorEastAsia" w:hint="eastAsia"/>
          <w:sz w:val="24"/>
          <w:szCs w:val="24"/>
        </w:rPr>
        <w:t>等の</w:t>
      </w:r>
      <w:r w:rsidR="00112C7E" w:rsidRPr="00B80150">
        <w:rPr>
          <w:rFonts w:asciiTheme="minorEastAsia" w:hAnsiTheme="minorEastAsia" w:hint="eastAsia"/>
          <w:sz w:val="24"/>
          <w:szCs w:val="24"/>
        </w:rPr>
        <w:t>利用の促進</w:t>
      </w:r>
      <w:r w:rsidR="008F4317" w:rsidRPr="00B80150">
        <w:rPr>
          <w:rFonts w:asciiTheme="minorEastAsia" w:hAnsiTheme="minorEastAsia" w:hint="eastAsia"/>
          <w:sz w:val="24"/>
          <w:szCs w:val="24"/>
        </w:rPr>
        <w:t>に</w:t>
      </w:r>
      <w:r w:rsidR="00EE4E46" w:rsidRPr="00B80150">
        <w:rPr>
          <w:rFonts w:asciiTheme="minorEastAsia" w:hAnsiTheme="minorEastAsia" w:hint="eastAsia"/>
          <w:sz w:val="24"/>
          <w:szCs w:val="24"/>
        </w:rPr>
        <w:t>関する</w:t>
      </w:r>
      <w:r w:rsidR="008F4317" w:rsidRPr="00B80150">
        <w:rPr>
          <w:rFonts w:asciiTheme="minorEastAsia" w:hAnsiTheme="minorEastAsia" w:hint="eastAsia"/>
          <w:sz w:val="24"/>
          <w:szCs w:val="24"/>
        </w:rPr>
        <w:t>施策</w:t>
      </w:r>
      <w:r w:rsidR="00B15A8B" w:rsidRPr="00B80150">
        <w:rPr>
          <w:rFonts w:asciiTheme="minorEastAsia" w:hAnsiTheme="minorEastAsia" w:hint="eastAsia"/>
          <w:sz w:val="24"/>
          <w:szCs w:val="24"/>
        </w:rPr>
        <w:t>を</w:t>
      </w:r>
      <w:r w:rsidR="00A330FC" w:rsidRPr="00B80150">
        <w:rPr>
          <w:rFonts w:asciiTheme="minorEastAsia" w:hAnsiTheme="minorEastAsia" w:hint="eastAsia"/>
          <w:sz w:val="24"/>
          <w:szCs w:val="24"/>
        </w:rPr>
        <w:t>総合的に</w:t>
      </w:r>
      <w:r w:rsidR="00255F30">
        <w:rPr>
          <w:rFonts w:asciiTheme="minorEastAsia" w:hAnsiTheme="minorEastAsia" w:hint="eastAsia"/>
          <w:sz w:val="24"/>
          <w:szCs w:val="24"/>
        </w:rPr>
        <w:t>策定し、</w:t>
      </w:r>
      <w:r w:rsidR="00B15A8B" w:rsidRPr="00B80150">
        <w:rPr>
          <w:rFonts w:asciiTheme="minorEastAsia" w:hAnsiTheme="minorEastAsia" w:hint="eastAsia"/>
          <w:sz w:val="24"/>
          <w:szCs w:val="24"/>
        </w:rPr>
        <w:t>実施</w:t>
      </w:r>
      <w:r w:rsidR="00EE46F1" w:rsidRPr="00B80150">
        <w:rPr>
          <w:rFonts w:asciiTheme="minorEastAsia" w:hAnsiTheme="minorEastAsia" w:hint="eastAsia"/>
          <w:sz w:val="24"/>
          <w:szCs w:val="24"/>
        </w:rPr>
        <w:t>するものとする</w:t>
      </w:r>
      <w:r w:rsidR="00B15A8B" w:rsidRPr="00B80150">
        <w:rPr>
          <w:rFonts w:asciiTheme="minorEastAsia" w:hAnsiTheme="minorEastAsia" w:hint="eastAsia"/>
          <w:sz w:val="24"/>
          <w:szCs w:val="24"/>
        </w:rPr>
        <w:t>。</w:t>
      </w:r>
    </w:p>
    <w:p w:rsidR="00BC0339" w:rsidRPr="00B80150" w:rsidRDefault="00CB5A98"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２　市</w:t>
      </w:r>
      <w:r w:rsidR="00212EF4" w:rsidRPr="00B80150">
        <w:rPr>
          <w:rFonts w:asciiTheme="minorEastAsia" w:hAnsiTheme="minorEastAsia" w:hint="eastAsia"/>
          <w:sz w:val="24"/>
          <w:szCs w:val="24"/>
        </w:rPr>
        <w:t>長</w:t>
      </w:r>
      <w:r w:rsidRPr="00B80150">
        <w:rPr>
          <w:rFonts w:asciiTheme="minorEastAsia" w:hAnsiTheme="minorEastAsia" w:hint="eastAsia"/>
          <w:sz w:val="24"/>
          <w:szCs w:val="24"/>
        </w:rPr>
        <w:t>は、前項の施策</w:t>
      </w:r>
      <w:r w:rsidR="00DB5E2D">
        <w:rPr>
          <w:rFonts w:asciiTheme="minorEastAsia" w:hAnsiTheme="minorEastAsia" w:hint="eastAsia"/>
          <w:sz w:val="24"/>
          <w:szCs w:val="24"/>
        </w:rPr>
        <w:t>の</w:t>
      </w:r>
      <w:r w:rsidRPr="00B80150">
        <w:rPr>
          <w:rFonts w:asciiTheme="minorEastAsia" w:hAnsiTheme="minorEastAsia" w:hint="eastAsia"/>
          <w:sz w:val="24"/>
          <w:szCs w:val="24"/>
        </w:rPr>
        <w:t>策定及び実施に当たっては、</w:t>
      </w:r>
      <w:r w:rsidR="00EE46F1" w:rsidRPr="00B80150">
        <w:rPr>
          <w:rFonts w:asciiTheme="minorEastAsia" w:hAnsiTheme="minorEastAsia" w:hint="eastAsia"/>
          <w:sz w:val="24"/>
          <w:szCs w:val="24"/>
        </w:rPr>
        <w:t>国及び岩手県と連携を図るよう</w:t>
      </w:r>
      <w:r w:rsidRPr="00B80150">
        <w:rPr>
          <w:rFonts w:asciiTheme="minorEastAsia" w:hAnsiTheme="minorEastAsia" w:hint="eastAsia"/>
          <w:sz w:val="24"/>
          <w:szCs w:val="24"/>
        </w:rPr>
        <w:t>努めるものとする。</w:t>
      </w:r>
    </w:p>
    <w:p w:rsidR="00CB5A98" w:rsidRPr="00B80150" w:rsidRDefault="00CB5A98" w:rsidP="009E53DE">
      <w:pPr>
        <w:ind w:leftChars="235" w:left="493"/>
        <w:rPr>
          <w:rFonts w:asciiTheme="minorEastAsia" w:hAnsiTheme="minorEastAsia"/>
          <w:sz w:val="24"/>
          <w:szCs w:val="24"/>
        </w:rPr>
      </w:pPr>
    </w:p>
    <w:p w:rsidR="005A1EEE" w:rsidRPr="00B80150" w:rsidRDefault="00963551" w:rsidP="00B80150">
      <w:pPr>
        <w:ind w:leftChars="100" w:left="210"/>
        <w:rPr>
          <w:rFonts w:asciiTheme="minorEastAsia" w:hAnsiTheme="minorEastAsia"/>
          <w:sz w:val="24"/>
          <w:szCs w:val="24"/>
        </w:rPr>
      </w:pPr>
      <w:r w:rsidRPr="00B80150">
        <w:rPr>
          <w:rFonts w:asciiTheme="minorEastAsia" w:hAnsiTheme="minorEastAsia" w:hint="eastAsia"/>
          <w:sz w:val="24"/>
          <w:szCs w:val="24"/>
        </w:rPr>
        <w:t>（森林所有者の役割）</w:t>
      </w:r>
    </w:p>
    <w:p w:rsidR="005A1EEE" w:rsidRPr="00B80150" w:rsidRDefault="00963551"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第５条　森林所有者は、基本理念にのっとり、</w:t>
      </w:r>
      <w:r w:rsidR="006E3339" w:rsidRPr="00B80150">
        <w:rPr>
          <w:rFonts w:asciiTheme="minorEastAsia" w:hAnsiTheme="minorEastAsia" w:hint="eastAsia"/>
          <w:sz w:val="24"/>
          <w:szCs w:val="24"/>
        </w:rPr>
        <w:t>そ</w:t>
      </w:r>
      <w:r w:rsidRPr="00B80150">
        <w:rPr>
          <w:rFonts w:asciiTheme="minorEastAsia" w:hAnsiTheme="minorEastAsia" w:hint="eastAsia"/>
          <w:sz w:val="24"/>
          <w:szCs w:val="24"/>
        </w:rPr>
        <w:t>の所有する森林の整備及び保全</w:t>
      </w:r>
      <w:r w:rsidR="00452680" w:rsidRPr="00B80150">
        <w:rPr>
          <w:rFonts w:asciiTheme="minorEastAsia" w:hAnsiTheme="minorEastAsia" w:hint="eastAsia"/>
          <w:sz w:val="24"/>
          <w:szCs w:val="24"/>
        </w:rPr>
        <w:t>が図られるよう</w:t>
      </w:r>
      <w:r w:rsidRPr="00B80150">
        <w:rPr>
          <w:rFonts w:asciiTheme="minorEastAsia" w:hAnsiTheme="minorEastAsia" w:hint="eastAsia"/>
          <w:sz w:val="24"/>
          <w:szCs w:val="24"/>
        </w:rPr>
        <w:t>努める</w:t>
      </w:r>
      <w:r w:rsidR="006E3339" w:rsidRPr="00B80150">
        <w:rPr>
          <w:rFonts w:asciiTheme="minorEastAsia" w:hAnsiTheme="minorEastAsia" w:hint="eastAsia"/>
          <w:sz w:val="24"/>
          <w:szCs w:val="24"/>
        </w:rPr>
        <w:t>ものとする</w:t>
      </w:r>
      <w:r w:rsidRPr="00B80150">
        <w:rPr>
          <w:rFonts w:asciiTheme="minorEastAsia" w:hAnsiTheme="minorEastAsia" w:hint="eastAsia"/>
          <w:sz w:val="24"/>
          <w:szCs w:val="24"/>
        </w:rPr>
        <w:t>。</w:t>
      </w:r>
    </w:p>
    <w:p w:rsidR="005A1EEE" w:rsidRPr="00B80150" w:rsidRDefault="005A1EEE" w:rsidP="009E53DE">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w:t>
      </w:r>
      <w:r w:rsidR="00963551" w:rsidRPr="00B80150">
        <w:rPr>
          <w:rFonts w:asciiTheme="minorEastAsia" w:hAnsiTheme="minorEastAsia" w:hint="eastAsia"/>
          <w:sz w:val="24"/>
          <w:szCs w:val="24"/>
        </w:rPr>
        <w:t>林業</w:t>
      </w:r>
      <w:r w:rsidRPr="00B80150">
        <w:rPr>
          <w:rFonts w:asciiTheme="minorEastAsia" w:hAnsiTheme="minorEastAsia" w:hint="eastAsia"/>
          <w:sz w:val="24"/>
          <w:szCs w:val="24"/>
        </w:rPr>
        <w:t>事業者の役割）</w:t>
      </w:r>
    </w:p>
    <w:p w:rsidR="00C24946" w:rsidRPr="00B80150" w:rsidRDefault="00963551"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第６条　林業事業者は、基本理念にのっとり、</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Pr="00B80150">
        <w:rPr>
          <w:rFonts w:asciiTheme="minorEastAsia" w:hAnsiTheme="minorEastAsia" w:hint="eastAsia"/>
          <w:sz w:val="24"/>
          <w:szCs w:val="24"/>
        </w:rPr>
        <w:t>の積極的</w:t>
      </w:r>
      <w:r w:rsidR="00452680" w:rsidRPr="00B80150">
        <w:rPr>
          <w:rFonts w:asciiTheme="minorEastAsia" w:hAnsiTheme="minorEastAsia" w:hint="eastAsia"/>
          <w:sz w:val="24"/>
          <w:szCs w:val="24"/>
        </w:rPr>
        <w:t>な利用、森林の整備及び保全、人材の育成並びに</w:t>
      </w:r>
      <w:r w:rsidR="00AB6DBE">
        <w:rPr>
          <w:rFonts w:asciiTheme="minorEastAsia" w:hAnsiTheme="minorEastAsia" w:hint="eastAsia"/>
          <w:sz w:val="24"/>
          <w:szCs w:val="24"/>
        </w:rPr>
        <w:t>遠野産</w:t>
      </w:r>
      <w:r w:rsidR="00452680" w:rsidRPr="00B80150">
        <w:rPr>
          <w:rFonts w:asciiTheme="minorEastAsia" w:hAnsiTheme="minorEastAsia" w:hint="eastAsia"/>
          <w:sz w:val="24"/>
          <w:szCs w:val="24"/>
        </w:rPr>
        <w:t>材の安定的な供給が図られるよう</w:t>
      </w:r>
      <w:r w:rsidRPr="00B80150">
        <w:rPr>
          <w:rFonts w:asciiTheme="minorEastAsia" w:hAnsiTheme="minorEastAsia" w:hint="eastAsia"/>
          <w:sz w:val="24"/>
          <w:szCs w:val="24"/>
        </w:rPr>
        <w:t>努めるものとする。</w:t>
      </w:r>
    </w:p>
    <w:p w:rsidR="00963551" w:rsidRPr="00C42A1D" w:rsidRDefault="00963551" w:rsidP="009E53DE">
      <w:pPr>
        <w:ind w:leftChars="235" w:left="493"/>
        <w:rPr>
          <w:rFonts w:asciiTheme="minorEastAsia" w:hAnsiTheme="minorEastAsia"/>
          <w:sz w:val="24"/>
          <w:szCs w:val="24"/>
        </w:rPr>
      </w:pPr>
    </w:p>
    <w:p w:rsidR="00963551" w:rsidRPr="00B80150" w:rsidRDefault="00963551" w:rsidP="00B80150">
      <w:pPr>
        <w:ind w:leftChars="100" w:left="210"/>
        <w:rPr>
          <w:rFonts w:asciiTheme="minorEastAsia" w:hAnsiTheme="minorEastAsia"/>
          <w:sz w:val="24"/>
          <w:szCs w:val="24"/>
        </w:rPr>
      </w:pPr>
      <w:r w:rsidRPr="00B80150">
        <w:rPr>
          <w:rFonts w:asciiTheme="minorEastAsia" w:hAnsiTheme="minorEastAsia" w:hint="eastAsia"/>
          <w:sz w:val="24"/>
          <w:szCs w:val="24"/>
        </w:rPr>
        <w:t>（木材産業事業者の役割）</w:t>
      </w:r>
    </w:p>
    <w:p w:rsidR="00C24946" w:rsidRPr="00B80150" w:rsidRDefault="00963551"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第７条　木材産業事業者は、基本理念にのっとり、</w:t>
      </w:r>
      <w:r w:rsidR="006465E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8B2279" w:rsidRPr="00B80150">
        <w:rPr>
          <w:rFonts w:asciiTheme="minorEastAsia" w:hAnsiTheme="minorEastAsia" w:hint="eastAsia"/>
          <w:sz w:val="24"/>
          <w:szCs w:val="24"/>
        </w:rPr>
        <w:t>等の積極的な利用、</w:t>
      </w:r>
      <w:r w:rsidR="006465EE">
        <w:rPr>
          <w:rFonts w:asciiTheme="minorEastAsia" w:hAnsiTheme="minorEastAsia" w:hint="eastAsia"/>
          <w:sz w:val="24"/>
          <w:szCs w:val="24"/>
        </w:rPr>
        <w:t>遠野産</w:t>
      </w:r>
      <w:r w:rsidR="008B2279" w:rsidRPr="00B80150">
        <w:rPr>
          <w:rFonts w:asciiTheme="minorEastAsia" w:hAnsiTheme="minorEastAsia" w:hint="eastAsia"/>
          <w:sz w:val="24"/>
          <w:szCs w:val="24"/>
        </w:rPr>
        <w:t>材等の流通の推進、</w:t>
      </w:r>
      <w:r w:rsidRPr="00B80150">
        <w:rPr>
          <w:rFonts w:asciiTheme="minorEastAsia" w:hAnsiTheme="minorEastAsia" w:hint="eastAsia"/>
          <w:sz w:val="24"/>
          <w:szCs w:val="24"/>
        </w:rPr>
        <w:t>人材の育成</w:t>
      </w:r>
      <w:r w:rsidR="008B2279" w:rsidRPr="00B80150">
        <w:rPr>
          <w:rFonts w:asciiTheme="minorEastAsia" w:hAnsiTheme="minorEastAsia" w:hint="eastAsia"/>
          <w:sz w:val="24"/>
          <w:szCs w:val="24"/>
        </w:rPr>
        <w:t>及び</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8B2279" w:rsidRPr="00B80150">
        <w:rPr>
          <w:rFonts w:asciiTheme="minorEastAsia" w:hAnsiTheme="minorEastAsia" w:hint="eastAsia"/>
          <w:sz w:val="24"/>
          <w:szCs w:val="24"/>
        </w:rPr>
        <w:t>等</w:t>
      </w:r>
      <w:r w:rsidRPr="00B80150">
        <w:rPr>
          <w:rFonts w:asciiTheme="minorEastAsia" w:hAnsiTheme="minorEastAsia" w:hint="eastAsia"/>
          <w:sz w:val="24"/>
          <w:szCs w:val="24"/>
        </w:rPr>
        <w:t>の新たな用途の開発</w:t>
      </w:r>
      <w:r w:rsidR="008B2279" w:rsidRPr="00B80150">
        <w:rPr>
          <w:rFonts w:asciiTheme="minorEastAsia" w:hAnsiTheme="minorEastAsia" w:hint="eastAsia"/>
          <w:sz w:val="24"/>
          <w:szCs w:val="24"/>
        </w:rPr>
        <w:t>が図られるよう</w:t>
      </w:r>
      <w:r w:rsidRPr="00B80150">
        <w:rPr>
          <w:rFonts w:asciiTheme="minorEastAsia" w:hAnsiTheme="minorEastAsia" w:hint="eastAsia"/>
          <w:sz w:val="24"/>
          <w:szCs w:val="24"/>
        </w:rPr>
        <w:t>努めるものとする。</w:t>
      </w:r>
    </w:p>
    <w:p w:rsidR="00963551" w:rsidRPr="00B80150" w:rsidRDefault="00963551" w:rsidP="00963551">
      <w:pPr>
        <w:ind w:leftChars="235" w:left="493"/>
        <w:rPr>
          <w:rFonts w:asciiTheme="minorEastAsia" w:hAnsiTheme="minorEastAsia"/>
          <w:sz w:val="24"/>
          <w:szCs w:val="24"/>
        </w:rPr>
      </w:pPr>
    </w:p>
    <w:p w:rsidR="00D87BC6" w:rsidRPr="00B80150" w:rsidRDefault="00D87BC6" w:rsidP="00B80150">
      <w:pPr>
        <w:ind w:leftChars="100" w:left="210"/>
        <w:rPr>
          <w:rFonts w:asciiTheme="minorEastAsia" w:hAnsiTheme="minorEastAsia"/>
          <w:sz w:val="24"/>
          <w:szCs w:val="24"/>
        </w:rPr>
      </w:pPr>
      <w:r w:rsidRPr="00B80150">
        <w:rPr>
          <w:rFonts w:asciiTheme="minorEastAsia" w:hAnsiTheme="minorEastAsia" w:hint="eastAsia"/>
          <w:sz w:val="24"/>
          <w:szCs w:val="24"/>
        </w:rPr>
        <w:t>（建築関係事業者の役割）</w:t>
      </w:r>
    </w:p>
    <w:p w:rsidR="00963551" w:rsidRPr="00B80150" w:rsidRDefault="00D87BC6"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 xml:space="preserve">第８条　</w:t>
      </w:r>
      <w:r w:rsidR="003A1A72" w:rsidRPr="00B80150">
        <w:rPr>
          <w:rFonts w:asciiTheme="minorEastAsia" w:hAnsiTheme="minorEastAsia" w:hint="eastAsia"/>
          <w:sz w:val="24"/>
          <w:szCs w:val="24"/>
        </w:rPr>
        <w:t>建築関係事業者</w:t>
      </w:r>
      <w:r w:rsidRPr="00B80150">
        <w:rPr>
          <w:rFonts w:asciiTheme="minorEastAsia" w:hAnsiTheme="minorEastAsia" w:hint="eastAsia"/>
          <w:sz w:val="24"/>
          <w:szCs w:val="24"/>
        </w:rPr>
        <w:t>は、</w:t>
      </w:r>
      <w:r w:rsidR="003A1A72" w:rsidRPr="00B80150">
        <w:rPr>
          <w:rFonts w:asciiTheme="minorEastAsia" w:hAnsiTheme="minorEastAsia" w:hint="eastAsia"/>
          <w:sz w:val="24"/>
          <w:szCs w:val="24"/>
        </w:rPr>
        <w:t>基本理念</w:t>
      </w:r>
      <w:r w:rsidRPr="00B80150">
        <w:rPr>
          <w:rFonts w:asciiTheme="minorEastAsia" w:hAnsiTheme="minorEastAsia" w:hint="eastAsia"/>
          <w:sz w:val="24"/>
          <w:szCs w:val="24"/>
        </w:rPr>
        <w:t>にのっとり</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3A1A72" w:rsidRPr="00B80150">
        <w:rPr>
          <w:rFonts w:asciiTheme="minorEastAsia" w:hAnsiTheme="minorEastAsia" w:hint="eastAsia"/>
          <w:sz w:val="24"/>
          <w:szCs w:val="24"/>
        </w:rPr>
        <w:t>等</w:t>
      </w:r>
      <w:r w:rsidR="00630111" w:rsidRPr="00B80150">
        <w:rPr>
          <w:rFonts w:asciiTheme="minorEastAsia" w:hAnsiTheme="minorEastAsia" w:hint="eastAsia"/>
          <w:sz w:val="24"/>
          <w:szCs w:val="24"/>
        </w:rPr>
        <w:t>の積極的な利用、</w:t>
      </w:r>
      <w:r w:rsidR="003A1A72" w:rsidRPr="00B80150">
        <w:rPr>
          <w:rFonts w:asciiTheme="minorEastAsia" w:hAnsiTheme="minorEastAsia" w:hint="eastAsia"/>
          <w:sz w:val="24"/>
          <w:szCs w:val="24"/>
        </w:rPr>
        <w:t>木造建築技術の継承及び一層の向上並びに人材の育成</w:t>
      </w:r>
      <w:r w:rsidR="00630111" w:rsidRPr="00B80150">
        <w:rPr>
          <w:rFonts w:asciiTheme="minorEastAsia" w:hAnsiTheme="minorEastAsia" w:hint="eastAsia"/>
          <w:sz w:val="24"/>
          <w:szCs w:val="24"/>
        </w:rPr>
        <w:t>が図られるよう</w:t>
      </w:r>
      <w:r w:rsidR="003A1A72" w:rsidRPr="00B80150">
        <w:rPr>
          <w:rFonts w:asciiTheme="minorEastAsia" w:hAnsiTheme="minorEastAsia" w:hint="eastAsia"/>
          <w:sz w:val="24"/>
          <w:szCs w:val="24"/>
        </w:rPr>
        <w:t>努めるものとする。</w:t>
      </w:r>
    </w:p>
    <w:p w:rsidR="00963551" w:rsidRPr="00B80150" w:rsidRDefault="00963551" w:rsidP="00963551">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（市民</w:t>
      </w:r>
      <w:r w:rsidR="00630111" w:rsidRPr="00B80150">
        <w:rPr>
          <w:rFonts w:asciiTheme="minorEastAsia" w:hAnsiTheme="minorEastAsia" w:hint="eastAsia"/>
          <w:sz w:val="24"/>
          <w:szCs w:val="24"/>
        </w:rPr>
        <w:t>及び事業者の協力</w:t>
      </w:r>
      <w:r w:rsidRPr="00B80150">
        <w:rPr>
          <w:rFonts w:asciiTheme="minorEastAsia" w:hAnsiTheme="minorEastAsia" w:hint="eastAsia"/>
          <w:sz w:val="24"/>
          <w:szCs w:val="24"/>
        </w:rPr>
        <w:t>）</w:t>
      </w:r>
    </w:p>
    <w:p w:rsidR="001C6A17" w:rsidRPr="00B80150" w:rsidRDefault="001C6A17"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6E3D5A" w:rsidRPr="00B80150">
        <w:rPr>
          <w:rFonts w:asciiTheme="minorEastAsia" w:hAnsiTheme="minorEastAsia" w:hint="eastAsia"/>
          <w:sz w:val="24"/>
          <w:szCs w:val="24"/>
        </w:rPr>
        <w:t>９</w:t>
      </w:r>
      <w:r w:rsidRPr="00B80150">
        <w:rPr>
          <w:rFonts w:asciiTheme="minorEastAsia" w:hAnsiTheme="minorEastAsia" w:hint="eastAsia"/>
          <w:sz w:val="24"/>
          <w:szCs w:val="24"/>
        </w:rPr>
        <w:t>条　市民及び</w:t>
      </w:r>
      <w:r w:rsidR="00DB5E2D">
        <w:rPr>
          <w:rFonts w:asciiTheme="minorEastAsia" w:hAnsiTheme="minorEastAsia" w:hint="eastAsia"/>
          <w:sz w:val="24"/>
          <w:szCs w:val="24"/>
        </w:rPr>
        <w:t>全ての</w:t>
      </w:r>
      <w:r w:rsidRPr="00B80150">
        <w:rPr>
          <w:rFonts w:asciiTheme="minorEastAsia" w:hAnsiTheme="minorEastAsia" w:hint="eastAsia"/>
          <w:sz w:val="24"/>
          <w:szCs w:val="24"/>
        </w:rPr>
        <w:t>事業者は、基本理念にのっとり</w:t>
      </w:r>
      <w:r w:rsidR="00630111" w:rsidRPr="00B80150">
        <w:rPr>
          <w:rFonts w:asciiTheme="minorEastAsia" w:hAnsiTheme="minorEastAsia" w:hint="eastAsia"/>
          <w:sz w:val="24"/>
          <w:szCs w:val="24"/>
        </w:rPr>
        <w:t>、森林の有する多面的機能について理解を深めるとともに、</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Pr="00B80150">
        <w:rPr>
          <w:rFonts w:asciiTheme="minorEastAsia" w:hAnsiTheme="minorEastAsia" w:hint="eastAsia"/>
          <w:sz w:val="24"/>
          <w:szCs w:val="24"/>
        </w:rPr>
        <w:t>等</w:t>
      </w:r>
      <w:r w:rsidR="006E7FF7" w:rsidRPr="00B80150">
        <w:rPr>
          <w:rFonts w:asciiTheme="minorEastAsia" w:hAnsiTheme="minorEastAsia" w:hint="eastAsia"/>
          <w:sz w:val="24"/>
          <w:szCs w:val="24"/>
        </w:rPr>
        <w:t>の</w:t>
      </w:r>
      <w:r w:rsidRPr="00B80150">
        <w:rPr>
          <w:rFonts w:asciiTheme="minorEastAsia" w:hAnsiTheme="minorEastAsia" w:hint="eastAsia"/>
          <w:sz w:val="24"/>
          <w:szCs w:val="24"/>
        </w:rPr>
        <w:t>積極的</w:t>
      </w:r>
      <w:r w:rsidR="00630111" w:rsidRPr="00B80150">
        <w:rPr>
          <w:rFonts w:asciiTheme="minorEastAsia" w:hAnsiTheme="minorEastAsia" w:hint="eastAsia"/>
          <w:sz w:val="24"/>
          <w:szCs w:val="24"/>
        </w:rPr>
        <w:t>な利用に</w:t>
      </w:r>
      <w:r w:rsidR="006E7FF7" w:rsidRPr="00B80150">
        <w:rPr>
          <w:rFonts w:asciiTheme="minorEastAsia" w:hAnsiTheme="minorEastAsia" w:hint="eastAsia"/>
          <w:sz w:val="24"/>
          <w:szCs w:val="24"/>
        </w:rPr>
        <w:t>協力するよう</w:t>
      </w:r>
      <w:r w:rsidRPr="00B80150">
        <w:rPr>
          <w:rFonts w:asciiTheme="minorEastAsia" w:hAnsiTheme="minorEastAsia" w:hint="eastAsia"/>
          <w:sz w:val="24"/>
          <w:szCs w:val="24"/>
        </w:rPr>
        <w:t>努めるものとする。</w:t>
      </w:r>
    </w:p>
    <w:p w:rsidR="00C24946" w:rsidRPr="00AB6DBE" w:rsidRDefault="00C24946" w:rsidP="009E53DE">
      <w:pPr>
        <w:ind w:leftChars="235" w:left="493"/>
        <w:rPr>
          <w:rFonts w:asciiTheme="minorEastAsia" w:hAnsiTheme="minorEastAsia"/>
          <w:sz w:val="24"/>
          <w:szCs w:val="24"/>
        </w:rPr>
      </w:pPr>
    </w:p>
    <w:p w:rsidR="00351C22" w:rsidRPr="00B80150" w:rsidRDefault="00351C22" w:rsidP="00B80150">
      <w:pPr>
        <w:rPr>
          <w:rFonts w:asciiTheme="minorEastAsia" w:hAnsiTheme="minorEastAsia"/>
          <w:sz w:val="24"/>
          <w:szCs w:val="24"/>
        </w:rPr>
      </w:pPr>
      <w:r w:rsidRPr="00B80150">
        <w:rPr>
          <w:rFonts w:asciiTheme="minorEastAsia" w:hAnsiTheme="minorEastAsia" w:hint="eastAsia"/>
          <w:sz w:val="24"/>
          <w:szCs w:val="24"/>
        </w:rPr>
        <w:t xml:space="preserve">第２章　</w:t>
      </w:r>
      <w:r w:rsidR="00AB6DBE">
        <w:rPr>
          <w:rFonts w:asciiTheme="minorEastAsia" w:hAnsiTheme="minorEastAsia" w:hint="eastAsia"/>
          <w:sz w:val="24"/>
          <w:szCs w:val="24"/>
        </w:rPr>
        <w:t>遠野産</w:t>
      </w:r>
      <w:r w:rsidRPr="00B80150">
        <w:rPr>
          <w:rFonts w:asciiTheme="minorEastAsia" w:hAnsiTheme="minorEastAsia" w:hint="eastAsia"/>
          <w:sz w:val="24"/>
          <w:szCs w:val="24"/>
        </w:rPr>
        <w:t>材等の利用の促進に関する施策</w:t>
      </w:r>
    </w:p>
    <w:p w:rsidR="00351C22" w:rsidRPr="00B80150" w:rsidRDefault="00351C22" w:rsidP="009E53DE">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7A57BB" w:rsidRPr="00B80150">
        <w:rPr>
          <w:rFonts w:asciiTheme="minorEastAsia" w:hAnsiTheme="minorEastAsia" w:hint="eastAsia"/>
          <w:sz w:val="24"/>
          <w:szCs w:val="24"/>
        </w:rPr>
        <w:t>等</w:t>
      </w:r>
      <w:r w:rsidR="00172F93" w:rsidRPr="00B80150">
        <w:rPr>
          <w:rFonts w:asciiTheme="minorEastAsia" w:hAnsiTheme="minorEastAsia" w:hint="eastAsia"/>
          <w:sz w:val="24"/>
          <w:szCs w:val="24"/>
        </w:rPr>
        <w:t>の</w:t>
      </w:r>
      <w:r w:rsidR="007A57BB" w:rsidRPr="00B80150">
        <w:rPr>
          <w:rFonts w:asciiTheme="minorEastAsia" w:hAnsiTheme="minorEastAsia" w:hint="eastAsia"/>
          <w:sz w:val="24"/>
          <w:szCs w:val="24"/>
        </w:rPr>
        <w:t>利用の促進</w:t>
      </w:r>
      <w:r w:rsidRPr="00B80150">
        <w:rPr>
          <w:rFonts w:asciiTheme="minorEastAsia" w:hAnsiTheme="minorEastAsia" w:hint="eastAsia"/>
          <w:sz w:val="24"/>
          <w:szCs w:val="24"/>
        </w:rPr>
        <w:t>）</w:t>
      </w:r>
    </w:p>
    <w:p w:rsidR="00C24946" w:rsidRPr="00B80150" w:rsidRDefault="00172F93"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10</w:t>
      </w:r>
      <w:r w:rsidRPr="00B80150">
        <w:rPr>
          <w:rFonts w:asciiTheme="minorEastAsia" w:hAnsiTheme="minorEastAsia" w:hint="eastAsia"/>
          <w:sz w:val="24"/>
          <w:szCs w:val="24"/>
        </w:rPr>
        <w:t>条　市</w:t>
      </w:r>
      <w:r w:rsidR="008941F2">
        <w:rPr>
          <w:rFonts w:asciiTheme="minorEastAsia" w:hAnsiTheme="minorEastAsia" w:hint="eastAsia"/>
          <w:sz w:val="24"/>
          <w:szCs w:val="24"/>
        </w:rPr>
        <w:t>長</w:t>
      </w:r>
      <w:r w:rsidRPr="00B80150">
        <w:rPr>
          <w:rFonts w:asciiTheme="minorEastAsia" w:hAnsiTheme="minorEastAsia" w:hint="eastAsia"/>
          <w:sz w:val="24"/>
          <w:szCs w:val="24"/>
        </w:rPr>
        <w:t>は、</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7A57BB" w:rsidRPr="00B80150">
        <w:rPr>
          <w:rFonts w:asciiTheme="minorEastAsia" w:hAnsiTheme="minorEastAsia" w:hint="eastAsia"/>
          <w:sz w:val="24"/>
          <w:szCs w:val="24"/>
        </w:rPr>
        <w:t>等の利用促進を図るため、次に掲げる事項について必要な</w:t>
      </w:r>
      <w:r w:rsidRPr="00B80150">
        <w:rPr>
          <w:rFonts w:asciiTheme="minorEastAsia" w:hAnsiTheme="minorEastAsia" w:hint="eastAsia"/>
          <w:sz w:val="24"/>
          <w:szCs w:val="24"/>
        </w:rPr>
        <w:t>施策を講ずる</w:t>
      </w:r>
      <w:r w:rsidRPr="00F04EF2">
        <w:rPr>
          <w:rFonts w:asciiTheme="minorEastAsia" w:hAnsiTheme="minorEastAsia" w:hint="eastAsia"/>
          <w:sz w:val="24"/>
          <w:szCs w:val="24"/>
        </w:rPr>
        <w:t>よう努める</w:t>
      </w:r>
      <w:r w:rsidRPr="00B80150">
        <w:rPr>
          <w:rFonts w:asciiTheme="minorEastAsia" w:hAnsiTheme="minorEastAsia" w:hint="eastAsia"/>
          <w:sz w:val="24"/>
          <w:szCs w:val="24"/>
        </w:rPr>
        <w:t>ものとする。</w:t>
      </w:r>
    </w:p>
    <w:p w:rsidR="00172F93"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xml:space="preserve"> </w:t>
      </w:r>
      <w:r w:rsidR="008941F2">
        <w:rPr>
          <w:rFonts w:asciiTheme="minorEastAsia" w:hAnsiTheme="minorEastAsia" w:hint="eastAsia"/>
          <w:sz w:val="24"/>
          <w:szCs w:val="24"/>
        </w:rPr>
        <w:t>市内</w:t>
      </w:r>
      <w:r w:rsidR="00C97616" w:rsidRPr="00B80150">
        <w:rPr>
          <w:rFonts w:asciiTheme="minorEastAsia" w:hAnsiTheme="minorEastAsia" w:hint="eastAsia"/>
          <w:sz w:val="24"/>
          <w:szCs w:val="24"/>
        </w:rPr>
        <w:t>の建築物</w:t>
      </w:r>
      <w:r w:rsidR="006E3EC3">
        <w:rPr>
          <w:rFonts w:asciiTheme="minorEastAsia" w:hAnsiTheme="minorEastAsia" w:hint="eastAsia"/>
          <w:sz w:val="24"/>
          <w:szCs w:val="24"/>
        </w:rPr>
        <w:t>等</w:t>
      </w:r>
      <w:r w:rsidR="00C97616" w:rsidRPr="00B80150">
        <w:rPr>
          <w:rFonts w:asciiTheme="minorEastAsia" w:hAnsiTheme="minorEastAsia" w:hint="eastAsia"/>
          <w:sz w:val="24"/>
          <w:szCs w:val="24"/>
        </w:rPr>
        <w:t>における</w:t>
      </w:r>
      <w:r w:rsidR="00AB6DB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FA79CA" w:rsidRPr="00B80150">
        <w:rPr>
          <w:rFonts w:asciiTheme="minorEastAsia" w:hAnsiTheme="minorEastAsia" w:hint="eastAsia"/>
          <w:sz w:val="24"/>
          <w:szCs w:val="24"/>
        </w:rPr>
        <w:t>等の利用に関すること。</w:t>
      </w:r>
    </w:p>
    <w:p w:rsidR="00FA79CA" w:rsidRDefault="0075524E" w:rsidP="0075524E">
      <w:pPr>
        <w:ind w:leftChars="100" w:left="450" w:hangingChars="100" w:hanging="240"/>
        <w:rPr>
          <w:rFonts w:asciiTheme="minorEastAsia" w:hAnsiTheme="minorEastAsia"/>
          <w:sz w:val="24"/>
          <w:szCs w:val="24"/>
        </w:rPr>
      </w:pPr>
      <w:r>
        <w:rPr>
          <w:rFonts w:asciiTheme="minorEastAsia" w:hAnsiTheme="minorEastAsia" w:hint="eastAsia"/>
          <w:sz w:val="24"/>
          <w:szCs w:val="24"/>
        </w:rPr>
        <w:t>(2) 遠野産</w:t>
      </w:r>
      <w:r w:rsidR="001A275D" w:rsidRPr="00B80150">
        <w:rPr>
          <w:rFonts w:asciiTheme="minorEastAsia" w:hAnsiTheme="minorEastAsia" w:hint="eastAsia"/>
          <w:sz w:val="24"/>
          <w:szCs w:val="24"/>
        </w:rPr>
        <w:t>材</w:t>
      </w:r>
      <w:r w:rsidR="00FA79CA" w:rsidRPr="00B80150">
        <w:rPr>
          <w:rFonts w:asciiTheme="minorEastAsia" w:hAnsiTheme="minorEastAsia" w:hint="eastAsia"/>
          <w:sz w:val="24"/>
          <w:szCs w:val="24"/>
        </w:rPr>
        <w:t>等の</w:t>
      </w:r>
      <w:r w:rsidR="006D50E6">
        <w:rPr>
          <w:rFonts w:asciiTheme="minorEastAsia" w:hAnsiTheme="minorEastAsia" w:hint="eastAsia"/>
          <w:sz w:val="24"/>
          <w:szCs w:val="24"/>
        </w:rPr>
        <w:t>ブランド化及び</w:t>
      </w:r>
      <w:r w:rsidR="006E3EC3">
        <w:rPr>
          <w:rFonts w:asciiTheme="minorEastAsia" w:hAnsiTheme="minorEastAsia" w:hint="eastAsia"/>
          <w:sz w:val="24"/>
          <w:szCs w:val="24"/>
        </w:rPr>
        <w:t>需要拡大</w:t>
      </w:r>
      <w:r w:rsidR="00FA79CA" w:rsidRPr="00B80150">
        <w:rPr>
          <w:rFonts w:asciiTheme="minorEastAsia" w:hAnsiTheme="minorEastAsia" w:hint="eastAsia"/>
          <w:sz w:val="24"/>
          <w:szCs w:val="24"/>
        </w:rPr>
        <w:t>に関すること</w:t>
      </w:r>
      <w:r w:rsidR="008941F2">
        <w:rPr>
          <w:rFonts w:asciiTheme="minorEastAsia" w:hAnsiTheme="minorEastAsia" w:hint="eastAsia"/>
          <w:sz w:val="24"/>
          <w:szCs w:val="24"/>
        </w:rPr>
        <w:t>。</w:t>
      </w:r>
    </w:p>
    <w:p w:rsidR="006E3EC3"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 xml:space="preserve">(3) </w:t>
      </w:r>
      <w:r w:rsidR="006E3EC3">
        <w:rPr>
          <w:rFonts w:asciiTheme="minorEastAsia" w:hAnsiTheme="minorEastAsia" w:hint="eastAsia"/>
          <w:sz w:val="24"/>
          <w:szCs w:val="24"/>
        </w:rPr>
        <w:t>地域づくりにおける</w:t>
      </w:r>
      <w:r>
        <w:rPr>
          <w:rFonts w:asciiTheme="minorEastAsia" w:hAnsiTheme="minorEastAsia" w:hint="eastAsia"/>
          <w:sz w:val="24"/>
          <w:szCs w:val="24"/>
        </w:rPr>
        <w:t>遠野産</w:t>
      </w:r>
      <w:r w:rsidR="006E3EC3">
        <w:rPr>
          <w:rFonts w:asciiTheme="minorEastAsia" w:hAnsiTheme="minorEastAsia" w:hint="eastAsia"/>
          <w:sz w:val="24"/>
          <w:szCs w:val="24"/>
        </w:rPr>
        <w:t>材等の利用に関すること。</w:t>
      </w:r>
    </w:p>
    <w:p w:rsidR="000D7E9C" w:rsidRDefault="0075524E" w:rsidP="0075524E">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(4) </w:t>
      </w:r>
      <w:r w:rsidR="000D7E9C" w:rsidRPr="00B80150">
        <w:rPr>
          <w:rFonts w:asciiTheme="minorEastAsia" w:hAnsiTheme="minorEastAsia" w:hint="eastAsia"/>
          <w:sz w:val="24"/>
          <w:szCs w:val="24"/>
        </w:rPr>
        <w:t>木質バイオマスの利用に関すること</w:t>
      </w:r>
      <w:r w:rsidR="008941F2">
        <w:rPr>
          <w:rFonts w:asciiTheme="minorEastAsia" w:hAnsiTheme="minorEastAsia" w:hint="eastAsia"/>
          <w:sz w:val="24"/>
          <w:szCs w:val="24"/>
        </w:rPr>
        <w:t>。</w:t>
      </w:r>
    </w:p>
    <w:p w:rsidR="0075524E"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 </w:t>
      </w:r>
      <w:r>
        <w:rPr>
          <w:rFonts w:asciiTheme="minorEastAsia" w:hAnsiTheme="minorEastAsia" w:hint="eastAsia"/>
          <w:sz w:val="24"/>
          <w:szCs w:val="24"/>
        </w:rPr>
        <w:t>計画的な利用及び再生産を図るための森林整備の促進に関すること。</w:t>
      </w:r>
    </w:p>
    <w:p w:rsidR="0009118A" w:rsidRPr="00B80150" w:rsidRDefault="0075524E" w:rsidP="0075524E">
      <w:pPr>
        <w:ind w:leftChars="100" w:left="450" w:hangingChars="100" w:hanging="240"/>
        <w:rPr>
          <w:rFonts w:asciiTheme="minorEastAsia" w:hAnsiTheme="minorEastAsia"/>
          <w:sz w:val="24"/>
          <w:szCs w:val="24"/>
        </w:rPr>
      </w:pPr>
      <w:r>
        <w:rPr>
          <w:rFonts w:asciiTheme="minorEastAsia" w:hAnsiTheme="minorEastAsia"/>
          <w:sz w:val="24"/>
          <w:szCs w:val="24"/>
        </w:rPr>
        <w:t xml:space="preserve">(6) </w:t>
      </w:r>
      <w:r w:rsidR="0009118A" w:rsidRPr="00B80150">
        <w:rPr>
          <w:rFonts w:asciiTheme="minorEastAsia" w:hAnsiTheme="minorEastAsia" w:hint="eastAsia"/>
          <w:sz w:val="24"/>
          <w:szCs w:val="24"/>
        </w:rPr>
        <w:t>前各号に掲げるもののほか、</w:t>
      </w:r>
      <w:r>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09118A" w:rsidRPr="00B80150">
        <w:rPr>
          <w:rFonts w:asciiTheme="minorEastAsia" w:hAnsiTheme="minorEastAsia" w:hint="eastAsia"/>
          <w:sz w:val="24"/>
          <w:szCs w:val="24"/>
        </w:rPr>
        <w:t>等の利用に関すること。</w:t>
      </w:r>
    </w:p>
    <w:p w:rsidR="00C24946" w:rsidRPr="00B80150" w:rsidRDefault="00C24946" w:rsidP="009E53DE">
      <w:pPr>
        <w:ind w:leftChars="235" w:left="493"/>
        <w:rPr>
          <w:rFonts w:asciiTheme="minorEastAsia" w:hAnsiTheme="minorEastAsia"/>
          <w:sz w:val="24"/>
          <w:szCs w:val="24"/>
        </w:rPr>
      </w:pPr>
    </w:p>
    <w:p w:rsidR="00485108" w:rsidRPr="00B80150" w:rsidRDefault="00485108" w:rsidP="00B80150">
      <w:pPr>
        <w:ind w:leftChars="100" w:left="210"/>
        <w:rPr>
          <w:rFonts w:asciiTheme="minorEastAsia" w:hAnsiTheme="minorEastAsia"/>
          <w:sz w:val="24"/>
          <w:szCs w:val="24"/>
        </w:rPr>
      </w:pPr>
      <w:r w:rsidRPr="00B80150">
        <w:rPr>
          <w:rFonts w:asciiTheme="minorEastAsia" w:hAnsiTheme="minorEastAsia" w:hint="eastAsia"/>
          <w:sz w:val="24"/>
          <w:szCs w:val="24"/>
        </w:rPr>
        <w:t>（</w:t>
      </w:r>
      <w:r w:rsidR="00887BF2" w:rsidRPr="00B80150">
        <w:rPr>
          <w:rFonts w:asciiTheme="minorEastAsia" w:hAnsiTheme="minorEastAsia" w:hint="eastAsia"/>
          <w:sz w:val="24"/>
          <w:szCs w:val="24"/>
        </w:rPr>
        <w:t>市</w:t>
      </w:r>
      <w:r w:rsidR="003F6533" w:rsidRPr="00B80150">
        <w:rPr>
          <w:rFonts w:asciiTheme="minorEastAsia" w:hAnsiTheme="minorEastAsia" w:hint="eastAsia"/>
          <w:sz w:val="24"/>
          <w:szCs w:val="24"/>
        </w:rPr>
        <w:t>の建築物等</w:t>
      </w:r>
      <w:r w:rsidR="00887BF2" w:rsidRPr="00B80150">
        <w:rPr>
          <w:rFonts w:asciiTheme="minorEastAsia" w:hAnsiTheme="minorEastAsia" w:hint="eastAsia"/>
          <w:sz w:val="24"/>
          <w:szCs w:val="24"/>
        </w:rPr>
        <w:t>に</w:t>
      </w:r>
      <w:r w:rsidRPr="00B80150">
        <w:rPr>
          <w:rFonts w:asciiTheme="minorEastAsia" w:hAnsiTheme="minorEastAsia" w:hint="eastAsia"/>
          <w:sz w:val="24"/>
          <w:szCs w:val="24"/>
        </w:rPr>
        <w:t>おける</w:t>
      </w:r>
      <w:r w:rsidR="0075524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Pr="00B80150">
        <w:rPr>
          <w:rFonts w:asciiTheme="minorEastAsia" w:hAnsiTheme="minorEastAsia" w:hint="eastAsia"/>
          <w:sz w:val="24"/>
          <w:szCs w:val="24"/>
        </w:rPr>
        <w:t>等の率先利用）</w:t>
      </w:r>
    </w:p>
    <w:p w:rsidR="00485108" w:rsidRPr="00B80150" w:rsidRDefault="00485108"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11</w:t>
      </w:r>
      <w:r w:rsidRPr="00B80150">
        <w:rPr>
          <w:rFonts w:asciiTheme="minorEastAsia" w:hAnsiTheme="minorEastAsia" w:hint="eastAsia"/>
          <w:sz w:val="24"/>
          <w:szCs w:val="24"/>
        </w:rPr>
        <w:t>条　市</w:t>
      </w:r>
      <w:r w:rsidR="008941F2">
        <w:rPr>
          <w:rFonts w:asciiTheme="minorEastAsia" w:hAnsiTheme="minorEastAsia" w:hint="eastAsia"/>
          <w:sz w:val="24"/>
          <w:szCs w:val="24"/>
        </w:rPr>
        <w:t>長</w:t>
      </w:r>
      <w:r w:rsidRPr="00B80150">
        <w:rPr>
          <w:rFonts w:asciiTheme="minorEastAsia" w:hAnsiTheme="minorEastAsia" w:hint="eastAsia"/>
          <w:sz w:val="24"/>
          <w:szCs w:val="24"/>
        </w:rPr>
        <w:t>は、</w:t>
      </w:r>
      <w:r w:rsidR="00887BF2" w:rsidRPr="00B80150">
        <w:rPr>
          <w:rFonts w:asciiTheme="minorEastAsia" w:hAnsiTheme="minorEastAsia" w:hint="eastAsia"/>
          <w:sz w:val="24"/>
          <w:szCs w:val="24"/>
        </w:rPr>
        <w:t>遠野市公共建築物木材利用促進基本方針に基づき、率先して</w:t>
      </w:r>
      <w:r w:rsidR="0075524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Pr="00B80150">
        <w:rPr>
          <w:rFonts w:asciiTheme="minorEastAsia" w:hAnsiTheme="minorEastAsia" w:hint="eastAsia"/>
          <w:sz w:val="24"/>
          <w:szCs w:val="24"/>
        </w:rPr>
        <w:t>等</w:t>
      </w:r>
      <w:r w:rsidRPr="00F04EF2">
        <w:rPr>
          <w:rFonts w:asciiTheme="minorEastAsia" w:hAnsiTheme="minorEastAsia" w:hint="eastAsia"/>
          <w:sz w:val="24"/>
          <w:szCs w:val="24"/>
        </w:rPr>
        <w:t>の利用に努め</w:t>
      </w:r>
      <w:r w:rsidR="00821DAD" w:rsidRPr="00F04EF2">
        <w:rPr>
          <w:rFonts w:asciiTheme="minorEastAsia" w:hAnsiTheme="minorEastAsia" w:hint="eastAsia"/>
          <w:sz w:val="24"/>
          <w:szCs w:val="24"/>
        </w:rPr>
        <w:t>る</w:t>
      </w:r>
      <w:r w:rsidR="003F6533" w:rsidRPr="00B80150">
        <w:rPr>
          <w:rFonts w:asciiTheme="minorEastAsia" w:hAnsiTheme="minorEastAsia" w:hint="eastAsia"/>
          <w:sz w:val="24"/>
          <w:szCs w:val="24"/>
        </w:rPr>
        <w:t>もの</w:t>
      </w:r>
      <w:r w:rsidR="00821DAD" w:rsidRPr="00B80150">
        <w:rPr>
          <w:rFonts w:asciiTheme="minorEastAsia" w:hAnsiTheme="minorEastAsia" w:hint="eastAsia"/>
          <w:sz w:val="24"/>
          <w:szCs w:val="24"/>
        </w:rPr>
        <w:t>とする</w:t>
      </w:r>
      <w:r w:rsidRPr="00B80150">
        <w:rPr>
          <w:rFonts w:asciiTheme="minorEastAsia" w:hAnsiTheme="minorEastAsia" w:hint="eastAsia"/>
          <w:sz w:val="24"/>
          <w:szCs w:val="24"/>
        </w:rPr>
        <w:t>。</w:t>
      </w:r>
    </w:p>
    <w:p w:rsidR="00485108" w:rsidRPr="00B80150" w:rsidRDefault="00485108" w:rsidP="009E53DE">
      <w:pPr>
        <w:ind w:leftChars="235" w:left="493"/>
        <w:rPr>
          <w:rFonts w:asciiTheme="minorEastAsia" w:hAnsiTheme="minorEastAsia"/>
          <w:sz w:val="24"/>
          <w:szCs w:val="24"/>
        </w:rPr>
      </w:pPr>
    </w:p>
    <w:p w:rsidR="00BC0339" w:rsidRPr="00B80150" w:rsidRDefault="00BC0339" w:rsidP="00B80150">
      <w:pPr>
        <w:ind w:leftChars="100" w:left="210"/>
        <w:rPr>
          <w:rFonts w:asciiTheme="minorEastAsia" w:hAnsiTheme="minorEastAsia"/>
          <w:sz w:val="24"/>
          <w:szCs w:val="24"/>
        </w:rPr>
      </w:pPr>
      <w:r w:rsidRPr="00B80150">
        <w:rPr>
          <w:rFonts w:asciiTheme="minorEastAsia" w:hAnsiTheme="minorEastAsia" w:hint="eastAsia"/>
          <w:sz w:val="24"/>
          <w:szCs w:val="24"/>
        </w:rPr>
        <w:t>（人材の確保及び育成）</w:t>
      </w:r>
    </w:p>
    <w:p w:rsidR="00BC0339" w:rsidRPr="00B80150" w:rsidRDefault="00BC0339"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12</w:t>
      </w:r>
      <w:r w:rsidR="00E22E52" w:rsidRPr="00B80150">
        <w:rPr>
          <w:rFonts w:asciiTheme="minorEastAsia" w:hAnsiTheme="minorEastAsia" w:hint="eastAsia"/>
          <w:sz w:val="24"/>
          <w:szCs w:val="24"/>
        </w:rPr>
        <w:t>条　市</w:t>
      </w:r>
      <w:r w:rsidR="00212EF4" w:rsidRPr="00B80150">
        <w:rPr>
          <w:rFonts w:asciiTheme="minorEastAsia" w:hAnsiTheme="minorEastAsia" w:hint="eastAsia"/>
          <w:sz w:val="24"/>
          <w:szCs w:val="24"/>
        </w:rPr>
        <w:t>長</w:t>
      </w:r>
      <w:r w:rsidR="00E22E52" w:rsidRPr="00B80150">
        <w:rPr>
          <w:rFonts w:asciiTheme="minorEastAsia" w:hAnsiTheme="minorEastAsia" w:hint="eastAsia"/>
          <w:sz w:val="24"/>
          <w:szCs w:val="24"/>
        </w:rPr>
        <w:t>は、林業又は</w:t>
      </w:r>
      <w:r w:rsidRPr="00B80150">
        <w:rPr>
          <w:rFonts w:asciiTheme="minorEastAsia" w:hAnsiTheme="minorEastAsia" w:hint="eastAsia"/>
          <w:sz w:val="24"/>
          <w:szCs w:val="24"/>
        </w:rPr>
        <w:t>木材産業を担う人材を確保及び育成するため、研修等の必要な措置を講ずる</w:t>
      </w:r>
      <w:r w:rsidRPr="00F04EF2">
        <w:rPr>
          <w:rFonts w:asciiTheme="minorEastAsia" w:hAnsiTheme="minorEastAsia" w:hint="eastAsia"/>
          <w:sz w:val="24"/>
          <w:szCs w:val="24"/>
        </w:rPr>
        <w:t>よう努める</w:t>
      </w:r>
      <w:r w:rsidRPr="00B80150">
        <w:rPr>
          <w:rFonts w:asciiTheme="minorEastAsia" w:hAnsiTheme="minorEastAsia" w:hint="eastAsia"/>
          <w:sz w:val="24"/>
          <w:szCs w:val="24"/>
        </w:rPr>
        <w:t>ものとする。</w:t>
      </w:r>
    </w:p>
    <w:p w:rsidR="00BC0339" w:rsidRPr="00B80150" w:rsidRDefault="00E22E52"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２　市</w:t>
      </w:r>
      <w:r w:rsidR="00212EF4" w:rsidRPr="00B80150">
        <w:rPr>
          <w:rFonts w:asciiTheme="minorEastAsia" w:hAnsiTheme="minorEastAsia" w:hint="eastAsia"/>
          <w:sz w:val="24"/>
          <w:szCs w:val="24"/>
        </w:rPr>
        <w:t>長</w:t>
      </w:r>
      <w:r w:rsidRPr="00B80150">
        <w:rPr>
          <w:rFonts w:asciiTheme="minorEastAsia" w:hAnsiTheme="minorEastAsia" w:hint="eastAsia"/>
          <w:sz w:val="24"/>
          <w:szCs w:val="24"/>
        </w:rPr>
        <w:t>は</w:t>
      </w:r>
      <w:r w:rsidR="008A5DCE" w:rsidRPr="00B80150">
        <w:rPr>
          <w:rFonts w:asciiTheme="minorEastAsia" w:hAnsiTheme="minorEastAsia" w:hint="eastAsia"/>
          <w:sz w:val="24"/>
          <w:szCs w:val="24"/>
        </w:rPr>
        <w:t>、</w:t>
      </w:r>
      <w:r w:rsidRPr="00B80150">
        <w:rPr>
          <w:rFonts w:asciiTheme="minorEastAsia" w:hAnsiTheme="minorEastAsia" w:hint="eastAsia"/>
          <w:sz w:val="24"/>
          <w:szCs w:val="24"/>
        </w:rPr>
        <w:t>木材を活用した建築物を建築するために</w:t>
      </w:r>
      <w:r w:rsidR="00B72EA7">
        <w:rPr>
          <w:rFonts w:asciiTheme="minorEastAsia" w:hAnsiTheme="minorEastAsia" w:hint="eastAsia"/>
          <w:sz w:val="24"/>
          <w:szCs w:val="24"/>
        </w:rPr>
        <w:t>、</w:t>
      </w:r>
      <w:r w:rsidRPr="00B80150">
        <w:rPr>
          <w:rFonts w:asciiTheme="minorEastAsia" w:hAnsiTheme="minorEastAsia" w:hint="eastAsia"/>
          <w:sz w:val="24"/>
          <w:szCs w:val="24"/>
        </w:rPr>
        <w:t>必要な知識又は技術を有する</w:t>
      </w:r>
      <w:r w:rsidR="00C42A1D">
        <w:rPr>
          <w:rFonts w:asciiTheme="minorEastAsia" w:hAnsiTheme="minorEastAsia" w:hint="eastAsia"/>
          <w:sz w:val="24"/>
          <w:szCs w:val="24"/>
        </w:rPr>
        <w:t>人材</w:t>
      </w:r>
      <w:r w:rsidR="00B72EA7" w:rsidRPr="00F04EF2">
        <w:rPr>
          <w:rFonts w:asciiTheme="minorEastAsia" w:hAnsiTheme="minorEastAsia" w:hint="eastAsia"/>
          <w:sz w:val="24"/>
          <w:szCs w:val="24"/>
        </w:rPr>
        <w:t>の</w:t>
      </w:r>
      <w:r w:rsidRPr="00B80150">
        <w:rPr>
          <w:rFonts w:asciiTheme="minorEastAsia" w:hAnsiTheme="minorEastAsia" w:hint="eastAsia"/>
          <w:sz w:val="24"/>
          <w:szCs w:val="24"/>
        </w:rPr>
        <w:t>確保及び育成</w:t>
      </w:r>
      <w:r w:rsidRPr="00F04EF2">
        <w:rPr>
          <w:rFonts w:asciiTheme="minorEastAsia" w:hAnsiTheme="minorEastAsia" w:hint="eastAsia"/>
          <w:sz w:val="24"/>
          <w:szCs w:val="24"/>
        </w:rPr>
        <w:t>に努める</w:t>
      </w:r>
      <w:r w:rsidRPr="00B80150">
        <w:rPr>
          <w:rFonts w:asciiTheme="minorEastAsia" w:hAnsiTheme="minorEastAsia" w:hint="eastAsia"/>
          <w:sz w:val="24"/>
          <w:szCs w:val="24"/>
        </w:rPr>
        <w:t>ものとする。</w:t>
      </w:r>
    </w:p>
    <w:p w:rsidR="00E22E52" w:rsidRPr="00B80150" w:rsidRDefault="00E22E52" w:rsidP="00E22E52">
      <w:pPr>
        <w:ind w:leftChars="235" w:left="973" w:hangingChars="200" w:hanging="480"/>
        <w:rPr>
          <w:rFonts w:asciiTheme="minorEastAsia" w:hAnsiTheme="minorEastAsia"/>
          <w:sz w:val="24"/>
          <w:szCs w:val="24"/>
        </w:rPr>
      </w:pPr>
    </w:p>
    <w:p w:rsidR="00351C22" w:rsidRPr="00B80150" w:rsidRDefault="00351C22" w:rsidP="00B80150">
      <w:pPr>
        <w:ind w:leftChars="100" w:left="210"/>
        <w:rPr>
          <w:rFonts w:asciiTheme="minorEastAsia" w:hAnsiTheme="minorEastAsia"/>
          <w:sz w:val="24"/>
          <w:szCs w:val="24"/>
        </w:rPr>
      </w:pPr>
      <w:r w:rsidRPr="00B80150">
        <w:rPr>
          <w:rFonts w:asciiTheme="minorEastAsia" w:hAnsiTheme="minorEastAsia" w:hint="eastAsia"/>
          <w:sz w:val="24"/>
          <w:szCs w:val="24"/>
        </w:rPr>
        <w:t>（普及啓発）</w:t>
      </w:r>
    </w:p>
    <w:p w:rsidR="00351C22" w:rsidRPr="00B80150" w:rsidRDefault="00351C22"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13</w:t>
      </w:r>
      <w:r w:rsidRPr="00B80150">
        <w:rPr>
          <w:rFonts w:asciiTheme="minorEastAsia" w:hAnsiTheme="minorEastAsia" w:hint="eastAsia"/>
          <w:sz w:val="24"/>
          <w:szCs w:val="24"/>
        </w:rPr>
        <w:t>条　市</w:t>
      </w:r>
      <w:r w:rsidR="00212EF4" w:rsidRPr="00B80150">
        <w:rPr>
          <w:rFonts w:asciiTheme="minorEastAsia" w:hAnsiTheme="minorEastAsia" w:hint="eastAsia"/>
          <w:sz w:val="24"/>
          <w:szCs w:val="24"/>
        </w:rPr>
        <w:t>長</w:t>
      </w:r>
      <w:r w:rsidRPr="00B80150">
        <w:rPr>
          <w:rFonts w:asciiTheme="minorEastAsia" w:hAnsiTheme="minorEastAsia" w:hint="eastAsia"/>
          <w:sz w:val="24"/>
          <w:szCs w:val="24"/>
        </w:rPr>
        <w:t>は、</w:t>
      </w:r>
      <w:r w:rsidR="00E22E52" w:rsidRPr="00B80150">
        <w:rPr>
          <w:rFonts w:asciiTheme="minorEastAsia" w:hAnsiTheme="minorEastAsia" w:hint="eastAsia"/>
          <w:sz w:val="24"/>
          <w:szCs w:val="24"/>
        </w:rPr>
        <w:t>市民が木材を利用する意義を学ぶ機会の確保、</w:t>
      </w:r>
      <w:r w:rsidR="0075524E">
        <w:rPr>
          <w:rFonts w:asciiTheme="minorEastAsia" w:hAnsiTheme="minorEastAsia" w:hint="eastAsia"/>
          <w:sz w:val="24"/>
          <w:szCs w:val="24"/>
        </w:rPr>
        <w:t>遠野産</w:t>
      </w:r>
      <w:r w:rsidRPr="00B80150">
        <w:rPr>
          <w:rFonts w:asciiTheme="minorEastAsia" w:hAnsiTheme="minorEastAsia" w:hint="eastAsia"/>
          <w:sz w:val="24"/>
          <w:szCs w:val="24"/>
        </w:rPr>
        <w:t>材等に関する情報の発信その他の</w:t>
      </w:r>
      <w:r w:rsidR="0075524E">
        <w:rPr>
          <w:rFonts w:asciiTheme="minorEastAsia" w:hAnsiTheme="minorEastAsia" w:hint="eastAsia"/>
          <w:sz w:val="24"/>
          <w:szCs w:val="24"/>
        </w:rPr>
        <w:t>遠野産</w:t>
      </w:r>
      <w:r w:rsidRPr="00B80150">
        <w:rPr>
          <w:rFonts w:asciiTheme="minorEastAsia" w:hAnsiTheme="minorEastAsia" w:hint="eastAsia"/>
          <w:sz w:val="24"/>
          <w:szCs w:val="24"/>
        </w:rPr>
        <w:t>材等の利用の促進に関する普及啓発に必要な施策を講ずる</w:t>
      </w:r>
      <w:r w:rsidRPr="00F04EF2">
        <w:rPr>
          <w:rFonts w:asciiTheme="minorEastAsia" w:hAnsiTheme="minorEastAsia" w:hint="eastAsia"/>
          <w:sz w:val="24"/>
          <w:szCs w:val="24"/>
        </w:rPr>
        <w:t>よう努める</w:t>
      </w:r>
      <w:r w:rsidRPr="00B80150">
        <w:rPr>
          <w:rFonts w:asciiTheme="minorEastAsia" w:hAnsiTheme="minorEastAsia" w:hint="eastAsia"/>
          <w:sz w:val="24"/>
          <w:szCs w:val="24"/>
        </w:rPr>
        <w:t>ものとする。</w:t>
      </w:r>
    </w:p>
    <w:p w:rsidR="00351C22" w:rsidRPr="00B80150" w:rsidRDefault="00351C22"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２　市</w:t>
      </w:r>
      <w:r w:rsidR="00212EF4" w:rsidRPr="00B80150">
        <w:rPr>
          <w:rFonts w:asciiTheme="minorEastAsia" w:hAnsiTheme="minorEastAsia" w:hint="eastAsia"/>
          <w:sz w:val="24"/>
          <w:szCs w:val="24"/>
        </w:rPr>
        <w:t>長</w:t>
      </w:r>
      <w:r w:rsidRPr="00B80150">
        <w:rPr>
          <w:rFonts w:asciiTheme="minorEastAsia" w:hAnsiTheme="minorEastAsia" w:hint="eastAsia"/>
          <w:sz w:val="24"/>
          <w:szCs w:val="24"/>
        </w:rPr>
        <w:t>は、児童及び生徒が森に親しむ</w:t>
      </w:r>
      <w:r w:rsidR="00DB76A0" w:rsidRPr="00B80150">
        <w:rPr>
          <w:rFonts w:asciiTheme="minorEastAsia" w:hAnsiTheme="minorEastAsia" w:hint="eastAsia"/>
          <w:sz w:val="24"/>
          <w:szCs w:val="24"/>
        </w:rPr>
        <w:t>機会及び触れ合う機会を確保するとともに、森林の有する多面的機能についての理解を深めるために、必要な施策を講ずる</w:t>
      </w:r>
      <w:r w:rsidR="00DB76A0" w:rsidRPr="00F04EF2">
        <w:rPr>
          <w:rFonts w:asciiTheme="minorEastAsia" w:hAnsiTheme="minorEastAsia" w:hint="eastAsia"/>
          <w:sz w:val="24"/>
          <w:szCs w:val="24"/>
        </w:rPr>
        <w:t>よう</w:t>
      </w:r>
      <w:r w:rsidR="00212EF4" w:rsidRPr="00F04EF2">
        <w:rPr>
          <w:rFonts w:asciiTheme="minorEastAsia" w:hAnsiTheme="minorEastAsia" w:hint="eastAsia"/>
          <w:sz w:val="24"/>
          <w:szCs w:val="24"/>
        </w:rPr>
        <w:t>努める</w:t>
      </w:r>
      <w:r w:rsidR="00DB76A0" w:rsidRPr="00B80150">
        <w:rPr>
          <w:rFonts w:asciiTheme="minorEastAsia" w:hAnsiTheme="minorEastAsia" w:hint="eastAsia"/>
          <w:sz w:val="24"/>
          <w:szCs w:val="24"/>
        </w:rPr>
        <w:t>ものとする。</w:t>
      </w:r>
    </w:p>
    <w:p w:rsidR="00DB76A0" w:rsidRPr="00B80150" w:rsidRDefault="00DB76A0" w:rsidP="009E53DE">
      <w:pPr>
        <w:ind w:leftChars="235" w:left="493"/>
        <w:rPr>
          <w:rFonts w:asciiTheme="minorEastAsia" w:hAnsiTheme="minorEastAsia"/>
          <w:sz w:val="24"/>
          <w:szCs w:val="24"/>
        </w:rPr>
      </w:pPr>
    </w:p>
    <w:p w:rsidR="00FA79CA" w:rsidRPr="00B80150" w:rsidRDefault="00FA79CA" w:rsidP="00B80150">
      <w:pPr>
        <w:ind w:leftChars="100" w:left="210"/>
        <w:rPr>
          <w:rFonts w:asciiTheme="minorEastAsia" w:hAnsiTheme="minorEastAsia"/>
          <w:sz w:val="24"/>
          <w:szCs w:val="24"/>
        </w:rPr>
      </w:pPr>
      <w:r w:rsidRPr="00B80150">
        <w:rPr>
          <w:rFonts w:asciiTheme="minorEastAsia" w:hAnsiTheme="minorEastAsia" w:hint="eastAsia"/>
          <w:sz w:val="24"/>
          <w:szCs w:val="24"/>
        </w:rPr>
        <w:t>（</w:t>
      </w:r>
      <w:r w:rsidR="0075524E">
        <w:rPr>
          <w:rFonts w:asciiTheme="minorEastAsia" w:hAnsiTheme="minorEastAsia" w:hint="eastAsia"/>
          <w:sz w:val="24"/>
          <w:szCs w:val="24"/>
        </w:rPr>
        <w:t>遠野産</w:t>
      </w:r>
      <w:r w:rsidR="006E3EC3">
        <w:rPr>
          <w:rFonts w:asciiTheme="minorEastAsia" w:hAnsiTheme="minorEastAsia" w:hint="eastAsia"/>
          <w:sz w:val="24"/>
          <w:szCs w:val="24"/>
        </w:rPr>
        <w:t>材等の</w:t>
      </w:r>
      <w:r w:rsidR="006704C4">
        <w:rPr>
          <w:rFonts w:asciiTheme="minorEastAsia" w:hAnsiTheme="minorEastAsia" w:hint="eastAsia"/>
          <w:sz w:val="24"/>
          <w:szCs w:val="24"/>
        </w:rPr>
        <w:t>利用における連携</w:t>
      </w:r>
      <w:r w:rsidR="00326CB5">
        <w:rPr>
          <w:rFonts w:asciiTheme="minorEastAsia" w:hAnsiTheme="minorEastAsia" w:hint="eastAsia"/>
          <w:sz w:val="24"/>
          <w:szCs w:val="24"/>
        </w:rPr>
        <w:t>支援</w:t>
      </w:r>
      <w:r w:rsidRPr="00B80150">
        <w:rPr>
          <w:rFonts w:asciiTheme="minorEastAsia" w:hAnsiTheme="minorEastAsia" w:hint="eastAsia"/>
          <w:sz w:val="24"/>
          <w:szCs w:val="24"/>
        </w:rPr>
        <w:t>）</w:t>
      </w:r>
    </w:p>
    <w:p w:rsidR="00FA79CA" w:rsidRPr="00B80150" w:rsidRDefault="00FA79CA"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14</w:t>
      </w:r>
      <w:r w:rsidRPr="00B80150">
        <w:rPr>
          <w:rFonts w:asciiTheme="minorEastAsia" w:hAnsiTheme="minorEastAsia" w:hint="eastAsia"/>
          <w:sz w:val="24"/>
          <w:szCs w:val="24"/>
        </w:rPr>
        <w:t>条　市</w:t>
      </w:r>
      <w:r w:rsidR="00E22E52" w:rsidRPr="00B80150">
        <w:rPr>
          <w:rFonts w:asciiTheme="minorEastAsia" w:hAnsiTheme="minorEastAsia" w:hint="eastAsia"/>
          <w:sz w:val="24"/>
          <w:szCs w:val="24"/>
        </w:rPr>
        <w:t>長</w:t>
      </w:r>
      <w:r w:rsidRPr="00B80150">
        <w:rPr>
          <w:rFonts w:asciiTheme="minorEastAsia" w:hAnsiTheme="minorEastAsia" w:hint="eastAsia"/>
          <w:sz w:val="24"/>
          <w:szCs w:val="24"/>
        </w:rPr>
        <w:t>は、</w:t>
      </w:r>
      <w:r w:rsidR="0075524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Pr="00B80150">
        <w:rPr>
          <w:rFonts w:asciiTheme="minorEastAsia" w:hAnsiTheme="minorEastAsia" w:hint="eastAsia"/>
          <w:sz w:val="24"/>
          <w:szCs w:val="24"/>
        </w:rPr>
        <w:t>等の利用の促進に関する施策を総合的に推進するため、森林所有者</w:t>
      </w:r>
      <w:r w:rsidR="00A76FC9">
        <w:rPr>
          <w:rFonts w:asciiTheme="minorEastAsia" w:hAnsiTheme="minorEastAsia" w:hint="eastAsia"/>
          <w:sz w:val="24"/>
          <w:szCs w:val="24"/>
        </w:rPr>
        <w:t>、</w:t>
      </w:r>
      <w:r w:rsidRPr="00B80150">
        <w:rPr>
          <w:rFonts w:asciiTheme="minorEastAsia" w:hAnsiTheme="minorEastAsia" w:hint="eastAsia"/>
          <w:sz w:val="24"/>
          <w:szCs w:val="24"/>
        </w:rPr>
        <w:t>林業事業者、木材産業事業者</w:t>
      </w:r>
      <w:r w:rsidR="00A76FC9">
        <w:rPr>
          <w:rFonts w:asciiTheme="minorEastAsia" w:hAnsiTheme="minorEastAsia" w:hint="eastAsia"/>
          <w:sz w:val="24"/>
          <w:szCs w:val="24"/>
        </w:rPr>
        <w:t>及び</w:t>
      </w:r>
      <w:r w:rsidRPr="00B80150">
        <w:rPr>
          <w:rFonts w:asciiTheme="minorEastAsia" w:hAnsiTheme="minorEastAsia" w:hint="eastAsia"/>
          <w:sz w:val="24"/>
          <w:szCs w:val="24"/>
        </w:rPr>
        <w:t>建築関係事業者が</w:t>
      </w:r>
      <w:r w:rsidR="008941F2">
        <w:rPr>
          <w:rFonts w:asciiTheme="minorEastAsia" w:hAnsiTheme="minorEastAsia" w:hint="eastAsia"/>
          <w:sz w:val="24"/>
          <w:szCs w:val="24"/>
        </w:rPr>
        <w:t>木材流通等で</w:t>
      </w:r>
      <w:r w:rsidR="00386BB0">
        <w:rPr>
          <w:rFonts w:asciiTheme="minorEastAsia" w:hAnsiTheme="minorEastAsia" w:hint="eastAsia"/>
          <w:sz w:val="24"/>
          <w:szCs w:val="24"/>
        </w:rPr>
        <w:t>連携</w:t>
      </w:r>
      <w:r w:rsidRPr="00B80150">
        <w:rPr>
          <w:rFonts w:asciiTheme="minorEastAsia" w:hAnsiTheme="minorEastAsia" w:hint="eastAsia"/>
          <w:sz w:val="24"/>
          <w:szCs w:val="24"/>
        </w:rPr>
        <w:t>する</w:t>
      </w:r>
      <w:r w:rsidR="00386BB0">
        <w:rPr>
          <w:rFonts w:asciiTheme="minorEastAsia" w:hAnsiTheme="minorEastAsia" w:hint="eastAsia"/>
          <w:sz w:val="24"/>
          <w:szCs w:val="24"/>
        </w:rPr>
        <w:t>よう支援</w:t>
      </w:r>
      <w:r w:rsidRPr="00B80150">
        <w:rPr>
          <w:rFonts w:asciiTheme="minorEastAsia" w:hAnsiTheme="minorEastAsia" w:hint="eastAsia"/>
          <w:sz w:val="24"/>
          <w:szCs w:val="24"/>
        </w:rPr>
        <w:t>に努める</w:t>
      </w:r>
      <w:r w:rsidR="003F6533" w:rsidRPr="00B80150">
        <w:rPr>
          <w:rFonts w:asciiTheme="minorEastAsia" w:hAnsiTheme="minorEastAsia" w:hint="eastAsia"/>
          <w:sz w:val="24"/>
          <w:szCs w:val="24"/>
        </w:rPr>
        <w:t>もの</w:t>
      </w:r>
      <w:r w:rsidRPr="00B80150">
        <w:rPr>
          <w:rFonts w:asciiTheme="minorEastAsia" w:hAnsiTheme="minorEastAsia" w:hint="eastAsia"/>
          <w:sz w:val="24"/>
          <w:szCs w:val="24"/>
        </w:rPr>
        <w:t>とする。</w:t>
      </w:r>
    </w:p>
    <w:p w:rsidR="00FA79CA" w:rsidRPr="00B80150" w:rsidRDefault="00FA79CA" w:rsidP="009E53DE">
      <w:pPr>
        <w:ind w:leftChars="235" w:left="493"/>
        <w:rPr>
          <w:rFonts w:asciiTheme="minorEastAsia" w:hAnsiTheme="minorEastAsia"/>
          <w:sz w:val="24"/>
          <w:szCs w:val="24"/>
        </w:rPr>
      </w:pPr>
    </w:p>
    <w:p w:rsidR="00C24946" w:rsidRPr="00B80150" w:rsidRDefault="00C24946" w:rsidP="00B80150">
      <w:pPr>
        <w:ind w:leftChars="100" w:left="210"/>
        <w:rPr>
          <w:rFonts w:asciiTheme="minorEastAsia" w:hAnsiTheme="minorEastAsia"/>
          <w:sz w:val="24"/>
          <w:szCs w:val="24"/>
        </w:rPr>
      </w:pPr>
      <w:r w:rsidRPr="00B80150">
        <w:rPr>
          <w:rFonts w:asciiTheme="minorEastAsia" w:hAnsiTheme="minorEastAsia" w:hint="eastAsia"/>
          <w:sz w:val="24"/>
          <w:szCs w:val="24"/>
        </w:rPr>
        <w:t>（</w:t>
      </w:r>
      <w:r w:rsidR="00FA79CA" w:rsidRPr="00B80150">
        <w:rPr>
          <w:rFonts w:asciiTheme="minorEastAsia" w:hAnsiTheme="minorEastAsia" w:hint="eastAsia"/>
          <w:sz w:val="24"/>
          <w:szCs w:val="24"/>
        </w:rPr>
        <w:t>財政</w:t>
      </w:r>
      <w:r w:rsidRPr="00B80150">
        <w:rPr>
          <w:rFonts w:asciiTheme="minorEastAsia" w:hAnsiTheme="minorEastAsia" w:hint="eastAsia"/>
          <w:sz w:val="24"/>
          <w:szCs w:val="24"/>
        </w:rPr>
        <w:t>上の措置）</w:t>
      </w:r>
    </w:p>
    <w:p w:rsidR="00C24946" w:rsidRPr="00B80150" w:rsidRDefault="003A4282" w:rsidP="00B80150">
      <w:pPr>
        <w:ind w:left="240" w:hangingChars="100" w:hanging="240"/>
        <w:rPr>
          <w:rFonts w:asciiTheme="minorEastAsia" w:hAnsiTheme="minorEastAsia"/>
          <w:sz w:val="24"/>
          <w:szCs w:val="24"/>
        </w:rPr>
      </w:pPr>
      <w:r w:rsidRPr="00B80150">
        <w:rPr>
          <w:rFonts w:asciiTheme="minorEastAsia" w:hAnsiTheme="minorEastAsia" w:hint="eastAsia"/>
          <w:sz w:val="24"/>
          <w:szCs w:val="24"/>
        </w:rPr>
        <w:t>第</w:t>
      </w:r>
      <w:r w:rsidR="00212EF4" w:rsidRPr="00B80150">
        <w:rPr>
          <w:rFonts w:asciiTheme="minorEastAsia" w:hAnsiTheme="minorEastAsia" w:hint="eastAsia"/>
          <w:sz w:val="24"/>
          <w:szCs w:val="24"/>
        </w:rPr>
        <w:t>15</w:t>
      </w:r>
      <w:r w:rsidRPr="00B80150">
        <w:rPr>
          <w:rFonts w:asciiTheme="minorEastAsia" w:hAnsiTheme="minorEastAsia" w:hint="eastAsia"/>
          <w:sz w:val="24"/>
          <w:szCs w:val="24"/>
        </w:rPr>
        <w:t>条</w:t>
      </w:r>
      <w:r w:rsidR="00C24946" w:rsidRPr="00B80150">
        <w:rPr>
          <w:rFonts w:asciiTheme="minorEastAsia" w:hAnsiTheme="minorEastAsia" w:hint="eastAsia"/>
          <w:sz w:val="24"/>
          <w:szCs w:val="24"/>
        </w:rPr>
        <w:t xml:space="preserve">　</w:t>
      </w:r>
      <w:r w:rsidR="00FA79CA" w:rsidRPr="00B80150">
        <w:rPr>
          <w:rFonts w:asciiTheme="minorEastAsia" w:hAnsiTheme="minorEastAsia" w:hint="eastAsia"/>
          <w:sz w:val="24"/>
          <w:szCs w:val="24"/>
        </w:rPr>
        <w:t>市</w:t>
      </w:r>
      <w:r w:rsidR="00DB5E2D">
        <w:rPr>
          <w:rFonts w:asciiTheme="minorEastAsia" w:hAnsiTheme="minorEastAsia" w:hint="eastAsia"/>
          <w:sz w:val="24"/>
          <w:szCs w:val="24"/>
        </w:rPr>
        <w:t>長</w:t>
      </w:r>
      <w:r w:rsidR="00FA79CA" w:rsidRPr="00B80150">
        <w:rPr>
          <w:rFonts w:asciiTheme="minorEastAsia" w:hAnsiTheme="minorEastAsia" w:hint="eastAsia"/>
          <w:sz w:val="24"/>
          <w:szCs w:val="24"/>
        </w:rPr>
        <w:t>は、</w:t>
      </w:r>
      <w:r w:rsidR="0075524E">
        <w:rPr>
          <w:rFonts w:asciiTheme="minorEastAsia" w:hAnsiTheme="minorEastAsia" w:hint="eastAsia"/>
          <w:sz w:val="24"/>
          <w:szCs w:val="24"/>
        </w:rPr>
        <w:t>遠野産</w:t>
      </w:r>
      <w:r w:rsidR="001A275D" w:rsidRPr="00B80150">
        <w:rPr>
          <w:rFonts w:asciiTheme="minorEastAsia" w:hAnsiTheme="minorEastAsia" w:hint="eastAsia"/>
          <w:sz w:val="24"/>
          <w:szCs w:val="24"/>
        </w:rPr>
        <w:t>材</w:t>
      </w:r>
      <w:r w:rsidR="00FA79CA" w:rsidRPr="00B80150">
        <w:rPr>
          <w:rFonts w:asciiTheme="minorEastAsia" w:hAnsiTheme="minorEastAsia" w:hint="eastAsia"/>
          <w:sz w:val="24"/>
          <w:szCs w:val="24"/>
        </w:rPr>
        <w:t>等の利用の促進に関する施策を推進するため、必要な財政上の措置を講ずるよう努めるものとする</w:t>
      </w:r>
      <w:r w:rsidR="00484AAF" w:rsidRPr="00B80150">
        <w:rPr>
          <w:rFonts w:asciiTheme="minorEastAsia" w:hAnsiTheme="minorEastAsia" w:hint="eastAsia"/>
          <w:sz w:val="24"/>
          <w:szCs w:val="24"/>
        </w:rPr>
        <w:t>。</w:t>
      </w:r>
    </w:p>
    <w:p w:rsidR="00C24946" w:rsidRPr="00B80150" w:rsidRDefault="00C24946" w:rsidP="009E53DE">
      <w:pPr>
        <w:ind w:leftChars="235" w:left="493"/>
        <w:rPr>
          <w:rFonts w:asciiTheme="minorEastAsia" w:hAnsiTheme="minorEastAsia"/>
          <w:sz w:val="24"/>
          <w:szCs w:val="24"/>
        </w:rPr>
      </w:pPr>
    </w:p>
    <w:p w:rsidR="00C24946" w:rsidRPr="00B80150" w:rsidRDefault="00C24946" w:rsidP="009E53DE">
      <w:pPr>
        <w:ind w:leftChars="235" w:left="493"/>
        <w:rPr>
          <w:rFonts w:asciiTheme="minorEastAsia" w:hAnsiTheme="minorEastAsia"/>
          <w:sz w:val="24"/>
          <w:szCs w:val="24"/>
        </w:rPr>
      </w:pPr>
      <w:r w:rsidRPr="00B80150">
        <w:rPr>
          <w:rFonts w:asciiTheme="minorEastAsia" w:hAnsiTheme="minorEastAsia" w:hint="eastAsia"/>
          <w:sz w:val="24"/>
          <w:szCs w:val="24"/>
        </w:rPr>
        <w:t>附則</w:t>
      </w:r>
    </w:p>
    <w:p w:rsidR="00C24946" w:rsidRPr="00B80150" w:rsidRDefault="00C24946" w:rsidP="0075524E">
      <w:pPr>
        <w:ind w:leftChars="235" w:left="493"/>
        <w:rPr>
          <w:rFonts w:asciiTheme="minorEastAsia" w:hAnsiTheme="minorEastAsia"/>
          <w:sz w:val="24"/>
          <w:szCs w:val="24"/>
        </w:rPr>
      </w:pPr>
      <w:r w:rsidRPr="00B80150">
        <w:rPr>
          <w:rFonts w:asciiTheme="minorEastAsia" w:hAnsiTheme="minorEastAsia" w:hint="eastAsia"/>
          <w:sz w:val="24"/>
          <w:szCs w:val="24"/>
        </w:rPr>
        <w:t xml:space="preserve">　この条例は、</w:t>
      </w:r>
      <w:r w:rsidR="00251D26">
        <w:rPr>
          <w:rFonts w:asciiTheme="minorEastAsia" w:hAnsiTheme="minorEastAsia" w:hint="eastAsia"/>
          <w:sz w:val="24"/>
          <w:szCs w:val="24"/>
        </w:rPr>
        <w:t>公布</w:t>
      </w:r>
      <w:r w:rsidRPr="00B80150">
        <w:rPr>
          <w:rFonts w:asciiTheme="minorEastAsia" w:hAnsiTheme="minorEastAsia" w:hint="eastAsia"/>
          <w:sz w:val="24"/>
          <w:szCs w:val="24"/>
        </w:rPr>
        <w:t>の日から施行する。</w:t>
      </w:r>
    </w:p>
    <w:sectPr w:rsidR="00C24946" w:rsidRPr="00B80150" w:rsidSect="002D4334">
      <w:headerReference w:type="even" r:id="rId7"/>
      <w:headerReference w:type="default" r:id="rId8"/>
      <w:footerReference w:type="even" r:id="rId9"/>
      <w:footerReference w:type="default" r:id="rId10"/>
      <w:headerReference w:type="first" r:id="rId11"/>
      <w:footerReference w:type="first" r:id="rId12"/>
      <w:pgSz w:w="11906" w:h="16838" w:code="9"/>
      <w:pgMar w:top="1021" w:right="794" w:bottom="680" w:left="136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E0" w:rsidRDefault="00CF51E0" w:rsidP="00475502">
      <w:r>
        <w:separator/>
      </w:r>
    </w:p>
  </w:endnote>
  <w:endnote w:type="continuationSeparator" w:id="0">
    <w:p w:rsidR="00CF51E0" w:rsidRDefault="00CF51E0" w:rsidP="004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E0" w:rsidRDefault="00CF51E0" w:rsidP="00475502">
      <w:r>
        <w:separator/>
      </w:r>
    </w:p>
  </w:footnote>
  <w:footnote w:type="continuationSeparator" w:id="0">
    <w:p w:rsidR="00CF51E0" w:rsidRDefault="00CF51E0" w:rsidP="0047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45" w:rsidRDefault="003E78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34F"/>
    <w:multiLevelType w:val="hybridMultilevel"/>
    <w:tmpl w:val="E2AEE864"/>
    <w:lvl w:ilvl="0" w:tplc="0409000B">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 w15:restartNumberingAfterBreak="0">
    <w:nsid w:val="07696874"/>
    <w:multiLevelType w:val="hybridMultilevel"/>
    <w:tmpl w:val="6BCAB75C"/>
    <w:lvl w:ilvl="0" w:tplc="E880202C">
      <w:start w:val="1"/>
      <w:numFmt w:val="decimalFullWidth"/>
      <w:lvlText w:val="（%1）"/>
      <w:lvlJc w:val="left"/>
      <w:pPr>
        <w:ind w:left="1213" w:hanging="720"/>
      </w:pPr>
      <w:rPr>
        <w:rFonts w:hint="default"/>
        <w:lang w:val="en-US"/>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 w15:restartNumberingAfterBreak="0">
    <w:nsid w:val="0EFC054A"/>
    <w:multiLevelType w:val="hybridMultilevel"/>
    <w:tmpl w:val="28580D78"/>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55C0C74"/>
    <w:multiLevelType w:val="hybridMultilevel"/>
    <w:tmpl w:val="10F622BA"/>
    <w:lvl w:ilvl="0" w:tplc="3C202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097A"/>
    <w:multiLevelType w:val="hybridMultilevel"/>
    <w:tmpl w:val="B0789B58"/>
    <w:lvl w:ilvl="0" w:tplc="7364651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26B7D60"/>
    <w:multiLevelType w:val="hybridMultilevel"/>
    <w:tmpl w:val="21E2211C"/>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3B211BB7"/>
    <w:multiLevelType w:val="hybridMultilevel"/>
    <w:tmpl w:val="E864FB78"/>
    <w:lvl w:ilvl="0" w:tplc="0409000B">
      <w:start w:val="1"/>
      <w:numFmt w:val="bullet"/>
      <w:lvlText w:val=""/>
      <w:lvlJc w:val="left"/>
      <w:pPr>
        <w:ind w:left="1384" w:hanging="420"/>
      </w:pPr>
      <w:rPr>
        <w:rFonts w:ascii="Wingdings" w:hAnsi="Wingdings" w:hint="default"/>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7" w15:restartNumberingAfterBreak="0">
    <w:nsid w:val="3D0517AE"/>
    <w:multiLevelType w:val="hybridMultilevel"/>
    <w:tmpl w:val="23747F6E"/>
    <w:lvl w:ilvl="0" w:tplc="3AFC3276">
      <w:start w:val="1"/>
      <w:numFmt w:val="decimalFullWidth"/>
      <w:lvlText w:val="（%1）"/>
      <w:lvlJc w:val="left"/>
      <w:pPr>
        <w:ind w:left="1213" w:hanging="720"/>
      </w:pPr>
      <w:rPr>
        <w:rFonts w:hint="default"/>
        <w:lang w:val="en-US"/>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8" w15:restartNumberingAfterBreak="0">
    <w:nsid w:val="479A2DD9"/>
    <w:multiLevelType w:val="hybridMultilevel"/>
    <w:tmpl w:val="99FA8B74"/>
    <w:lvl w:ilvl="0" w:tplc="0060D2D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51515E1E"/>
    <w:multiLevelType w:val="hybridMultilevel"/>
    <w:tmpl w:val="0F022226"/>
    <w:lvl w:ilvl="0" w:tplc="8A80CC48">
      <w:start w:val="1"/>
      <w:numFmt w:val="decimalFullWidth"/>
      <w:lvlText w:val="（%1）"/>
      <w:lvlJc w:val="left"/>
      <w:pPr>
        <w:ind w:left="1213" w:hanging="720"/>
      </w:pPr>
      <w:rPr>
        <w:rFonts w:hint="default"/>
        <w:lang w:val="en-US"/>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0" w15:restartNumberingAfterBreak="0">
    <w:nsid w:val="666B6876"/>
    <w:multiLevelType w:val="hybridMultilevel"/>
    <w:tmpl w:val="997A48FA"/>
    <w:lvl w:ilvl="0" w:tplc="04090019">
      <w:start w:val="1"/>
      <w:numFmt w:val="irohaFullWidth"/>
      <w:lvlText w:val="%1)"/>
      <w:lvlJc w:val="left"/>
      <w:pPr>
        <w:ind w:left="940" w:hanging="420"/>
      </w:p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1" w15:restartNumberingAfterBreak="0">
    <w:nsid w:val="6C431A88"/>
    <w:multiLevelType w:val="hybridMultilevel"/>
    <w:tmpl w:val="5C46562A"/>
    <w:lvl w:ilvl="0" w:tplc="CC2C2B00">
      <w:start w:val="1"/>
      <w:numFmt w:val="decimalFullWidth"/>
      <w:lvlText w:val="%1．"/>
      <w:lvlJc w:val="left"/>
      <w:pPr>
        <w:ind w:left="720" w:hanging="720"/>
      </w:pPr>
      <w:rPr>
        <w:rFonts w:hint="default"/>
      </w:rPr>
    </w:lvl>
    <w:lvl w:ilvl="1" w:tplc="0478A95E">
      <w:start w:val="1"/>
      <w:numFmt w:val="iroha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ED122F"/>
    <w:multiLevelType w:val="hybridMultilevel"/>
    <w:tmpl w:val="AB103A3C"/>
    <w:lvl w:ilvl="0" w:tplc="04090019">
      <w:start w:val="1"/>
      <w:numFmt w:val="iroha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ADE72F8"/>
    <w:multiLevelType w:val="hybridMultilevel"/>
    <w:tmpl w:val="08A87716"/>
    <w:lvl w:ilvl="0" w:tplc="04090019">
      <w:start w:val="1"/>
      <w:numFmt w:val="iroha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11"/>
  </w:num>
  <w:num w:numId="8">
    <w:abstractNumId w:val="10"/>
  </w:num>
  <w:num w:numId="9">
    <w:abstractNumId w:val="2"/>
  </w:num>
  <w:num w:numId="10">
    <w:abstractNumId w:val="12"/>
  </w:num>
  <w:num w:numId="11">
    <w:abstractNumId w:val="13"/>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E9"/>
    <w:rsid w:val="00002A8E"/>
    <w:rsid w:val="00012BEA"/>
    <w:rsid w:val="00014DC0"/>
    <w:rsid w:val="000219E4"/>
    <w:rsid w:val="00024561"/>
    <w:rsid w:val="000252AA"/>
    <w:rsid w:val="00027D86"/>
    <w:rsid w:val="000342FD"/>
    <w:rsid w:val="00044104"/>
    <w:rsid w:val="000465B0"/>
    <w:rsid w:val="00052E1F"/>
    <w:rsid w:val="000633A3"/>
    <w:rsid w:val="000825E7"/>
    <w:rsid w:val="000906E6"/>
    <w:rsid w:val="0009118A"/>
    <w:rsid w:val="000912B2"/>
    <w:rsid w:val="000A1111"/>
    <w:rsid w:val="000B2390"/>
    <w:rsid w:val="000D1CE6"/>
    <w:rsid w:val="000D7E9C"/>
    <w:rsid w:val="000E4F9D"/>
    <w:rsid w:val="000E579C"/>
    <w:rsid w:val="000E5EF8"/>
    <w:rsid w:val="000F2C91"/>
    <w:rsid w:val="000F3D17"/>
    <w:rsid w:val="000F5BAB"/>
    <w:rsid w:val="000F6CF8"/>
    <w:rsid w:val="00105F28"/>
    <w:rsid w:val="00112C7E"/>
    <w:rsid w:val="001208BB"/>
    <w:rsid w:val="001259DC"/>
    <w:rsid w:val="00142D4B"/>
    <w:rsid w:val="00172F93"/>
    <w:rsid w:val="0017417F"/>
    <w:rsid w:val="00186796"/>
    <w:rsid w:val="00196726"/>
    <w:rsid w:val="00196C50"/>
    <w:rsid w:val="001A275D"/>
    <w:rsid w:val="001B1292"/>
    <w:rsid w:val="001C6A17"/>
    <w:rsid w:val="001D78DB"/>
    <w:rsid w:val="001F3A69"/>
    <w:rsid w:val="00212EF4"/>
    <w:rsid w:val="00232B7B"/>
    <w:rsid w:val="002501A3"/>
    <w:rsid w:val="00251D26"/>
    <w:rsid w:val="00253B4A"/>
    <w:rsid w:val="00254F86"/>
    <w:rsid w:val="00255F30"/>
    <w:rsid w:val="002A6C99"/>
    <w:rsid w:val="002B5DB7"/>
    <w:rsid w:val="002B63A2"/>
    <w:rsid w:val="002C2B32"/>
    <w:rsid w:val="002C2BEA"/>
    <w:rsid w:val="002C6D07"/>
    <w:rsid w:val="002D4334"/>
    <w:rsid w:val="002D5F5A"/>
    <w:rsid w:val="002F0573"/>
    <w:rsid w:val="00302F8F"/>
    <w:rsid w:val="00305C01"/>
    <w:rsid w:val="00305C94"/>
    <w:rsid w:val="00320EDE"/>
    <w:rsid w:val="003263E4"/>
    <w:rsid w:val="00326CB5"/>
    <w:rsid w:val="0034416B"/>
    <w:rsid w:val="00351C22"/>
    <w:rsid w:val="00354CCD"/>
    <w:rsid w:val="0035510D"/>
    <w:rsid w:val="00383699"/>
    <w:rsid w:val="00386BB0"/>
    <w:rsid w:val="003950E9"/>
    <w:rsid w:val="003A1444"/>
    <w:rsid w:val="003A1A72"/>
    <w:rsid w:val="003A31F2"/>
    <w:rsid w:val="003A4282"/>
    <w:rsid w:val="003A6512"/>
    <w:rsid w:val="003B0550"/>
    <w:rsid w:val="003B7733"/>
    <w:rsid w:val="003C55D4"/>
    <w:rsid w:val="003C6C2A"/>
    <w:rsid w:val="003D0D90"/>
    <w:rsid w:val="003E7845"/>
    <w:rsid w:val="003F6533"/>
    <w:rsid w:val="00405EC6"/>
    <w:rsid w:val="00424643"/>
    <w:rsid w:val="004309D5"/>
    <w:rsid w:val="00447CFC"/>
    <w:rsid w:val="00452680"/>
    <w:rsid w:val="004552AA"/>
    <w:rsid w:val="00456CAC"/>
    <w:rsid w:val="0046256B"/>
    <w:rsid w:val="00475502"/>
    <w:rsid w:val="00484AAF"/>
    <w:rsid w:val="004850CB"/>
    <w:rsid w:val="00485108"/>
    <w:rsid w:val="00494671"/>
    <w:rsid w:val="004964AB"/>
    <w:rsid w:val="004A2BA7"/>
    <w:rsid w:val="004B0AB3"/>
    <w:rsid w:val="004C20E0"/>
    <w:rsid w:val="004C686D"/>
    <w:rsid w:val="004D5F71"/>
    <w:rsid w:val="004D79FE"/>
    <w:rsid w:val="004E1B49"/>
    <w:rsid w:val="004E2A3A"/>
    <w:rsid w:val="004E6C25"/>
    <w:rsid w:val="004F3995"/>
    <w:rsid w:val="004F4B63"/>
    <w:rsid w:val="00502200"/>
    <w:rsid w:val="0050453D"/>
    <w:rsid w:val="0051014A"/>
    <w:rsid w:val="00536F57"/>
    <w:rsid w:val="00541373"/>
    <w:rsid w:val="00560FDB"/>
    <w:rsid w:val="00561C5B"/>
    <w:rsid w:val="00585BD3"/>
    <w:rsid w:val="00586EFA"/>
    <w:rsid w:val="005A0C8E"/>
    <w:rsid w:val="005A116E"/>
    <w:rsid w:val="005A1EEE"/>
    <w:rsid w:val="005A77D9"/>
    <w:rsid w:val="005B7489"/>
    <w:rsid w:val="005C6CFF"/>
    <w:rsid w:val="005C7C0F"/>
    <w:rsid w:val="005D47FB"/>
    <w:rsid w:val="005D6B16"/>
    <w:rsid w:val="005F1726"/>
    <w:rsid w:val="0061245B"/>
    <w:rsid w:val="00617625"/>
    <w:rsid w:val="0062148F"/>
    <w:rsid w:val="00630111"/>
    <w:rsid w:val="00630FED"/>
    <w:rsid w:val="00633508"/>
    <w:rsid w:val="0064074A"/>
    <w:rsid w:val="006465EE"/>
    <w:rsid w:val="00657079"/>
    <w:rsid w:val="00664501"/>
    <w:rsid w:val="006704C4"/>
    <w:rsid w:val="006810EB"/>
    <w:rsid w:val="0069005C"/>
    <w:rsid w:val="00694D15"/>
    <w:rsid w:val="006974B0"/>
    <w:rsid w:val="00697BA3"/>
    <w:rsid w:val="006A75A6"/>
    <w:rsid w:val="006B18D6"/>
    <w:rsid w:val="006C55D3"/>
    <w:rsid w:val="006C6D20"/>
    <w:rsid w:val="006D28B0"/>
    <w:rsid w:val="006D50E6"/>
    <w:rsid w:val="006D7EDD"/>
    <w:rsid w:val="006E3339"/>
    <w:rsid w:val="006E3D5A"/>
    <w:rsid w:val="006E3EC3"/>
    <w:rsid w:val="006E574B"/>
    <w:rsid w:val="006E7FF7"/>
    <w:rsid w:val="00707439"/>
    <w:rsid w:val="00713E47"/>
    <w:rsid w:val="00714EBE"/>
    <w:rsid w:val="007165AA"/>
    <w:rsid w:val="00724197"/>
    <w:rsid w:val="0073049A"/>
    <w:rsid w:val="00730AB0"/>
    <w:rsid w:val="00752F9E"/>
    <w:rsid w:val="0075524E"/>
    <w:rsid w:val="00755EC3"/>
    <w:rsid w:val="00757C28"/>
    <w:rsid w:val="00771346"/>
    <w:rsid w:val="00773711"/>
    <w:rsid w:val="007742DD"/>
    <w:rsid w:val="007778DA"/>
    <w:rsid w:val="00781698"/>
    <w:rsid w:val="00783AA1"/>
    <w:rsid w:val="00784B4F"/>
    <w:rsid w:val="00797733"/>
    <w:rsid w:val="007A1AE4"/>
    <w:rsid w:val="007A57BB"/>
    <w:rsid w:val="007B10F9"/>
    <w:rsid w:val="007B196C"/>
    <w:rsid w:val="007C090F"/>
    <w:rsid w:val="007C7E35"/>
    <w:rsid w:val="007F0A4D"/>
    <w:rsid w:val="007F1B37"/>
    <w:rsid w:val="007F6905"/>
    <w:rsid w:val="007F72C7"/>
    <w:rsid w:val="00801B87"/>
    <w:rsid w:val="00815C79"/>
    <w:rsid w:val="00817CC0"/>
    <w:rsid w:val="00821DAD"/>
    <w:rsid w:val="00826A34"/>
    <w:rsid w:val="0082789C"/>
    <w:rsid w:val="008307D0"/>
    <w:rsid w:val="00842698"/>
    <w:rsid w:val="00854D79"/>
    <w:rsid w:val="008577D3"/>
    <w:rsid w:val="008631A0"/>
    <w:rsid w:val="0086405C"/>
    <w:rsid w:val="00887BF2"/>
    <w:rsid w:val="008941F2"/>
    <w:rsid w:val="00894680"/>
    <w:rsid w:val="008A5DCE"/>
    <w:rsid w:val="008B2279"/>
    <w:rsid w:val="008B5CCA"/>
    <w:rsid w:val="008B644E"/>
    <w:rsid w:val="008B6494"/>
    <w:rsid w:val="008C1C1A"/>
    <w:rsid w:val="008C2246"/>
    <w:rsid w:val="008C46CD"/>
    <w:rsid w:val="008D31F2"/>
    <w:rsid w:val="008F0E5B"/>
    <w:rsid w:val="008F2037"/>
    <w:rsid w:val="008F4317"/>
    <w:rsid w:val="00920741"/>
    <w:rsid w:val="00943D4A"/>
    <w:rsid w:val="00963551"/>
    <w:rsid w:val="0096470B"/>
    <w:rsid w:val="00983D5A"/>
    <w:rsid w:val="00993C00"/>
    <w:rsid w:val="00994724"/>
    <w:rsid w:val="009A041C"/>
    <w:rsid w:val="009B39E0"/>
    <w:rsid w:val="009C062F"/>
    <w:rsid w:val="009C3EDB"/>
    <w:rsid w:val="009E53DE"/>
    <w:rsid w:val="009F06E7"/>
    <w:rsid w:val="00A0198B"/>
    <w:rsid w:val="00A01ACE"/>
    <w:rsid w:val="00A02A6E"/>
    <w:rsid w:val="00A330FC"/>
    <w:rsid w:val="00A54833"/>
    <w:rsid w:val="00A562C7"/>
    <w:rsid w:val="00A60896"/>
    <w:rsid w:val="00A616E0"/>
    <w:rsid w:val="00A619C3"/>
    <w:rsid w:val="00A6797E"/>
    <w:rsid w:val="00A73688"/>
    <w:rsid w:val="00A7629A"/>
    <w:rsid w:val="00A76FC9"/>
    <w:rsid w:val="00A80E84"/>
    <w:rsid w:val="00AA0475"/>
    <w:rsid w:val="00AB1DCD"/>
    <w:rsid w:val="00AB4D7A"/>
    <w:rsid w:val="00AB6DBE"/>
    <w:rsid w:val="00AC2037"/>
    <w:rsid w:val="00AC26D5"/>
    <w:rsid w:val="00AD1482"/>
    <w:rsid w:val="00AD4226"/>
    <w:rsid w:val="00AE330E"/>
    <w:rsid w:val="00AE3F10"/>
    <w:rsid w:val="00AF0B52"/>
    <w:rsid w:val="00AF1268"/>
    <w:rsid w:val="00B13C87"/>
    <w:rsid w:val="00B15A8B"/>
    <w:rsid w:val="00B1627D"/>
    <w:rsid w:val="00B249D1"/>
    <w:rsid w:val="00B33315"/>
    <w:rsid w:val="00B40CB6"/>
    <w:rsid w:val="00B54118"/>
    <w:rsid w:val="00B54C32"/>
    <w:rsid w:val="00B56460"/>
    <w:rsid w:val="00B615C2"/>
    <w:rsid w:val="00B70DFD"/>
    <w:rsid w:val="00B72EA7"/>
    <w:rsid w:val="00B74C4B"/>
    <w:rsid w:val="00B75A9E"/>
    <w:rsid w:val="00B80150"/>
    <w:rsid w:val="00BB5C31"/>
    <w:rsid w:val="00BC0339"/>
    <w:rsid w:val="00BC6091"/>
    <w:rsid w:val="00BC6E2D"/>
    <w:rsid w:val="00BE0ADF"/>
    <w:rsid w:val="00BE2DB9"/>
    <w:rsid w:val="00C07F70"/>
    <w:rsid w:val="00C24946"/>
    <w:rsid w:val="00C3081B"/>
    <w:rsid w:val="00C354B5"/>
    <w:rsid w:val="00C42A1D"/>
    <w:rsid w:val="00C47B23"/>
    <w:rsid w:val="00C50C28"/>
    <w:rsid w:val="00C51EDF"/>
    <w:rsid w:val="00C77E14"/>
    <w:rsid w:val="00C9179F"/>
    <w:rsid w:val="00C97616"/>
    <w:rsid w:val="00CB4DE0"/>
    <w:rsid w:val="00CB5A98"/>
    <w:rsid w:val="00CF51E0"/>
    <w:rsid w:val="00D21719"/>
    <w:rsid w:val="00D252CC"/>
    <w:rsid w:val="00D35B6D"/>
    <w:rsid w:val="00D35C37"/>
    <w:rsid w:val="00D517BD"/>
    <w:rsid w:val="00D60D9F"/>
    <w:rsid w:val="00D61F1C"/>
    <w:rsid w:val="00D70148"/>
    <w:rsid w:val="00D84E90"/>
    <w:rsid w:val="00D87003"/>
    <w:rsid w:val="00D87BC6"/>
    <w:rsid w:val="00D922BD"/>
    <w:rsid w:val="00D95459"/>
    <w:rsid w:val="00D973AA"/>
    <w:rsid w:val="00DB5E2D"/>
    <w:rsid w:val="00DB76A0"/>
    <w:rsid w:val="00DC40F1"/>
    <w:rsid w:val="00DE28B9"/>
    <w:rsid w:val="00DF7A7E"/>
    <w:rsid w:val="00E16F41"/>
    <w:rsid w:val="00E211CA"/>
    <w:rsid w:val="00E22502"/>
    <w:rsid w:val="00E22E52"/>
    <w:rsid w:val="00E41BD5"/>
    <w:rsid w:val="00E42040"/>
    <w:rsid w:val="00E67790"/>
    <w:rsid w:val="00E70441"/>
    <w:rsid w:val="00EA3AE9"/>
    <w:rsid w:val="00EA5F56"/>
    <w:rsid w:val="00EB4624"/>
    <w:rsid w:val="00EC4CBF"/>
    <w:rsid w:val="00ED6AC6"/>
    <w:rsid w:val="00EE46F1"/>
    <w:rsid w:val="00EE4E46"/>
    <w:rsid w:val="00EF12BD"/>
    <w:rsid w:val="00EF25A2"/>
    <w:rsid w:val="00EF52A0"/>
    <w:rsid w:val="00EF751A"/>
    <w:rsid w:val="00F04EF2"/>
    <w:rsid w:val="00F0528F"/>
    <w:rsid w:val="00F06BA8"/>
    <w:rsid w:val="00F07997"/>
    <w:rsid w:val="00F2553E"/>
    <w:rsid w:val="00F32FC8"/>
    <w:rsid w:val="00F55D3E"/>
    <w:rsid w:val="00F566C1"/>
    <w:rsid w:val="00F756F9"/>
    <w:rsid w:val="00F85E0D"/>
    <w:rsid w:val="00F9637E"/>
    <w:rsid w:val="00FA79CA"/>
    <w:rsid w:val="00FB0D30"/>
    <w:rsid w:val="00FB3CA2"/>
    <w:rsid w:val="00FB724E"/>
    <w:rsid w:val="00FC405B"/>
    <w:rsid w:val="00FC60E6"/>
    <w:rsid w:val="00FF4876"/>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3AE9"/>
  </w:style>
  <w:style w:type="character" w:customStyle="1" w:styleId="a4">
    <w:name w:val="日付 (文字)"/>
    <w:basedOn w:val="a0"/>
    <w:link w:val="a3"/>
    <w:uiPriority w:val="99"/>
    <w:semiHidden/>
    <w:rsid w:val="00EA3AE9"/>
  </w:style>
  <w:style w:type="table" w:styleId="a5">
    <w:name w:val="Table Grid"/>
    <w:basedOn w:val="a1"/>
    <w:uiPriority w:val="39"/>
    <w:rsid w:val="00EA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05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0573"/>
    <w:rPr>
      <w:rFonts w:asciiTheme="majorHAnsi" w:eastAsiaTheme="majorEastAsia" w:hAnsiTheme="majorHAnsi" w:cstheme="majorBidi"/>
      <w:sz w:val="18"/>
      <w:szCs w:val="18"/>
    </w:rPr>
  </w:style>
  <w:style w:type="paragraph" w:styleId="a8">
    <w:name w:val="header"/>
    <w:basedOn w:val="a"/>
    <w:link w:val="a9"/>
    <w:uiPriority w:val="99"/>
    <w:unhideWhenUsed/>
    <w:rsid w:val="00475502"/>
    <w:pPr>
      <w:tabs>
        <w:tab w:val="center" w:pos="4252"/>
        <w:tab w:val="right" w:pos="8504"/>
      </w:tabs>
      <w:snapToGrid w:val="0"/>
    </w:pPr>
  </w:style>
  <w:style w:type="character" w:customStyle="1" w:styleId="a9">
    <w:name w:val="ヘッダー (文字)"/>
    <w:basedOn w:val="a0"/>
    <w:link w:val="a8"/>
    <w:uiPriority w:val="99"/>
    <w:rsid w:val="00475502"/>
  </w:style>
  <w:style w:type="paragraph" w:styleId="aa">
    <w:name w:val="footer"/>
    <w:basedOn w:val="a"/>
    <w:link w:val="ab"/>
    <w:uiPriority w:val="99"/>
    <w:unhideWhenUsed/>
    <w:rsid w:val="00475502"/>
    <w:pPr>
      <w:tabs>
        <w:tab w:val="center" w:pos="4252"/>
        <w:tab w:val="right" w:pos="8504"/>
      </w:tabs>
      <w:snapToGrid w:val="0"/>
    </w:pPr>
  </w:style>
  <w:style w:type="character" w:customStyle="1" w:styleId="ab">
    <w:name w:val="フッター (文字)"/>
    <w:basedOn w:val="a0"/>
    <w:link w:val="aa"/>
    <w:uiPriority w:val="99"/>
    <w:rsid w:val="00475502"/>
  </w:style>
  <w:style w:type="character" w:styleId="ac">
    <w:name w:val="annotation reference"/>
    <w:basedOn w:val="a0"/>
    <w:uiPriority w:val="99"/>
    <w:semiHidden/>
    <w:unhideWhenUsed/>
    <w:rsid w:val="00A562C7"/>
    <w:rPr>
      <w:sz w:val="18"/>
      <w:szCs w:val="18"/>
    </w:rPr>
  </w:style>
  <w:style w:type="paragraph" w:styleId="ad">
    <w:name w:val="annotation text"/>
    <w:basedOn w:val="a"/>
    <w:link w:val="ae"/>
    <w:uiPriority w:val="99"/>
    <w:semiHidden/>
    <w:unhideWhenUsed/>
    <w:rsid w:val="00A562C7"/>
    <w:pPr>
      <w:jc w:val="left"/>
    </w:pPr>
  </w:style>
  <w:style w:type="character" w:customStyle="1" w:styleId="ae">
    <w:name w:val="コメント文字列 (文字)"/>
    <w:basedOn w:val="a0"/>
    <w:link w:val="ad"/>
    <w:uiPriority w:val="99"/>
    <w:semiHidden/>
    <w:rsid w:val="00A562C7"/>
  </w:style>
  <w:style w:type="paragraph" w:styleId="af">
    <w:name w:val="annotation subject"/>
    <w:basedOn w:val="ad"/>
    <w:next w:val="ad"/>
    <w:link w:val="af0"/>
    <w:uiPriority w:val="99"/>
    <w:semiHidden/>
    <w:unhideWhenUsed/>
    <w:rsid w:val="00A562C7"/>
    <w:rPr>
      <w:b/>
      <w:bCs/>
    </w:rPr>
  </w:style>
  <w:style w:type="character" w:customStyle="1" w:styleId="af0">
    <w:name w:val="コメント内容 (文字)"/>
    <w:basedOn w:val="ae"/>
    <w:link w:val="af"/>
    <w:uiPriority w:val="99"/>
    <w:semiHidden/>
    <w:rsid w:val="00A562C7"/>
    <w:rPr>
      <w:b/>
      <w:bCs/>
    </w:rPr>
  </w:style>
  <w:style w:type="paragraph" w:styleId="af1">
    <w:name w:val="List Paragraph"/>
    <w:basedOn w:val="a"/>
    <w:uiPriority w:val="34"/>
    <w:qFormat/>
    <w:rsid w:val="002D43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2021-01-08T11:21:00Z</dcterms:created>
  <dcterms:modified xsi:type="dcterms:W3CDTF">2021-01-08T11:21:00Z</dcterms:modified>
</cp:coreProperties>
</file>